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BEEF4" w14:textId="77777777" w:rsidR="00E869C5" w:rsidRPr="004323D1" w:rsidRDefault="00E869C5" w:rsidP="00E869C5">
      <w:pPr>
        <w:spacing w:after="0"/>
        <w:jc w:val="center"/>
        <w:rPr>
          <w:b/>
          <w:i/>
          <w:iCs/>
          <w:color w:val="000000"/>
        </w:rPr>
      </w:pPr>
    </w:p>
    <w:p w14:paraId="5C1AE726" w14:textId="7ED2E06D" w:rsidR="00E869C5" w:rsidRPr="004323D1" w:rsidRDefault="00E869C5" w:rsidP="00E869C5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 xml:space="preserve">Załącznik Nr </w:t>
      </w:r>
      <w:r>
        <w:rPr>
          <w:bCs/>
          <w:i/>
          <w:iCs/>
          <w:color w:val="000000"/>
          <w:sz w:val="18"/>
          <w:szCs w:val="18"/>
        </w:rPr>
        <w:t>14</w:t>
      </w:r>
      <w:r w:rsidRPr="004323D1">
        <w:rPr>
          <w:bCs/>
          <w:i/>
          <w:iCs/>
          <w:color w:val="000000"/>
          <w:sz w:val="18"/>
          <w:szCs w:val="18"/>
        </w:rPr>
        <w:t xml:space="preserve"> do uchwały Nr ……../2026</w:t>
      </w:r>
    </w:p>
    <w:p w14:paraId="0F2274D9" w14:textId="77777777" w:rsidR="00E869C5" w:rsidRPr="004323D1" w:rsidRDefault="00E869C5" w:rsidP="00E869C5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Rady Gminy Kraśnik</w:t>
      </w:r>
    </w:p>
    <w:p w14:paraId="37E96CB8" w14:textId="77777777" w:rsidR="00E869C5" w:rsidRPr="004323D1" w:rsidRDefault="00E869C5" w:rsidP="00E869C5">
      <w:pPr>
        <w:spacing w:after="0"/>
        <w:jc w:val="right"/>
        <w:rPr>
          <w:bCs/>
          <w:i/>
          <w:iCs/>
          <w:color w:val="000000"/>
          <w:sz w:val="18"/>
          <w:szCs w:val="18"/>
        </w:rPr>
      </w:pPr>
      <w:r w:rsidRPr="004323D1">
        <w:rPr>
          <w:bCs/>
          <w:i/>
          <w:iCs/>
          <w:color w:val="000000"/>
          <w:sz w:val="18"/>
          <w:szCs w:val="18"/>
        </w:rPr>
        <w:t>z dnia ………………….. 2026 r.</w:t>
      </w:r>
    </w:p>
    <w:p w14:paraId="10FC980D" w14:textId="77777777" w:rsidR="00E869C5" w:rsidRPr="00052835" w:rsidRDefault="00E869C5" w:rsidP="00E869C5">
      <w:pPr>
        <w:spacing w:before="80" w:after="0"/>
        <w:jc w:val="center"/>
        <w:rPr>
          <w:b/>
          <w:color w:val="000000"/>
          <w:sz w:val="22"/>
        </w:rPr>
      </w:pPr>
    </w:p>
    <w:p w14:paraId="4561EFF5" w14:textId="786EDCCD" w:rsidR="00E869C5" w:rsidRPr="00052835" w:rsidRDefault="00E869C5" w:rsidP="00E869C5">
      <w:pPr>
        <w:spacing w:before="80" w:after="0"/>
        <w:jc w:val="center"/>
        <w:rPr>
          <w:sz w:val="22"/>
        </w:rPr>
      </w:pPr>
      <w:r w:rsidRPr="00052835">
        <w:rPr>
          <w:b/>
          <w:color w:val="000000"/>
          <w:sz w:val="22"/>
        </w:rPr>
        <w:t xml:space="preserve">Statut Sołectwa </w:t>
      </w:r>
      <w:r>
        <w:rPr>
          <w:b/>
          <w:color w:val="000000"/>
          <w:sz w:val="22"/>
        </w:rPr>
        <w:t>Stróża</w:t>
      </w:r>
    </w:p>
    <w:p w14:paraId="593F5D8C" w14:textId="77777777" w:rsidR="00E869C5" w:rsidRDefault="00E869C5" w:rsidP="00E869C5">
      <w:pPr>
        <w:spacing w:after="0"/>
        <w:rPr>
          <w:b/>
          <w:color w:val="000000"/>
        </w:rPr>
      </w:pPr>
    </w:p>
    <w:p w14:paraId="6EF4B200" w14:textId="77777777" w:rsidR="00E869C5" w:rsidRPr="00F170B3" w:rsidRDefault="00E869C5" w:rsidP="00E869C5">
      <w:pPr>
        <w:spacing w:after="0"/>
        <w:rPr>
          <w:sz w:val="22"/>
        </w:rPr>
      </w:pPr>
      <w:r w:rsidRPr="00F170B3">
        <w:rPr>
          <w:sz w:val="22"/>
        </w:rPr>
        <w:t>Niniejszy Statut określa:</w:t>
      </w:r>
    </w:p>
    <w:p w14:paraId="3C5DAAA7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I. Postanowienia ogólne. </w:t>
      </w:r>
    </w:p>
    <w:p w14:paraId="70689DDC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II. Nazwa i obszar Sołectwa.</w:t>
      </w:r>
    </w:p>
    <w:p w14:paraId="787CEEEA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III. Organizacja i zadania organów Sołectwa.</w:t>
      </w:r>
    </w:p>
    <w:p w14:paraId="6BE679B8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IV. Zadania Sołectwa i sposób ich realizacji.</w:t>
      </w:r>
    </w:p>
    <w:p w14:paraId="03D88BA6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V. Zasady i tryb wyboru Sołtysa i Rady Sołeckiej</w:t>
      </w:r>
    </w:p>
    <w:p w14:paraId="2571FFE7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VI. Gospodarka finansowa i zarządzanie mieniem gminnym.</w:t>
      </w:r>
    </w:p>
    <w:p w14:paraId="2172F4EC" w14:textId="77777777" w:rsidR="00E869C5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 xml:space="preserve">Rozdział VII. </w:t>
      </w:r>
      <w:r>
        <w:rPr>
          <w:sz w:val="22"/>
        </w:rPr>
        <w:t>N</w:t>
      </w:r>
      <w:r w:rsidRPr="00EF6A16">
        <w:rPr>
          <w:sz w:val="22"/>
        </w:rPr>
        <w:t>adzór</w:t>
      </w:r>
      <w:r>
        <w:rPr>
          <w:sz w:val="22"/>
        </w:rPr>
        <w:t xml:space="preserve"> i kontrola</w:t>
      </w:r>
      <w:r w:rsidRPr="00EF6A16">
        <w:rPr>
          <w:sz w:val="22"/>
        </w:rPr>
        <w:t>.</w:t>
      </w:r>
    </w:p>
    <w:p w14:paraId="522AB775" w14:textId="77777777" w:rsidR="00E869C5" w:rsidRPr="00EF6A16" w:rsidRDefault="00E869C5" w:rsidP="00E869C5">
      <w:pPr>
        <w:pStyle w:val="Akapitzlist"/>
        <w:numPr>
          <w:ilvl w:val="0"/>
          <w:numId w:val="34"/>
        </w:numPr>
        <w:spacing w:after="0"/>
        <w:rPr>
          <w:sz w:val="22"/>
        </w:rPr>
      </w:pPr>
      <w:r w:rsidRPr="00EF6A16">
        <w:rPr>
          <w:sz w:val="22"/>
        </w:rPr>
        <w:t>Rozdział VIII. Postanowienia końcowe.</w:t>
      </w:r>
    </w:p>
    <w:p w14:paraId="4BCCE669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I</w:t>
      </w:r>
    </w:p>
    <w:p w14:paraId="0EB01AFF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ogólne</w:t>
      </w:r>
    </w:p>
    <w:p w14:paraId="15085BBE" w14:textId="77777777" w:rsidR="00E869C5" w:rsidRDefault="00E869C5" w:rsidP="00E869C5">
      <w:pPr>
        <w:spacing w:before="25" w:after="0"/>
        <w:jc w:val="center"/>
      </w:pPr>
    </w:p>
    <w:p w14:paraId="7CB436DA" w14:textId="77777777" w:rsidR="00E869C5" w:rsidRPr="00F170B3" w:rsidRDefault="00E869C5" w:rsidP="00E869C5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§ 1.</w:t>
      </w:r>
    </w:p>
    <w:p w14:paraId="28A93731" w14:textId="77777777" w:rsidR="00E869C5" w:rsidRPr="00F170B3" w:rsidRDefault="00E869C5" w:rsidP="00E869C5">
      <w:pPr>
        <w:spacing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Ilekroć w niniejszym </w:t>
      </w:r>
      <w:r w:rsidRPr="00F170B3">
        <w:rPr>
          <w:iCs/>
          <w:color w:val="000000"/>
          <w:sz w:val="22"/>
        </w:rPr>
        <w:t xml:space="preserve">Statucie </w:t>
      </w:r>
      <w:r w:rsidRPr="00F170B3">
        <w:rPr>
          <w:color w:val="000000"/>
          <w:sz w:val="22"/>
        </w:rPr>
        <w:t>jest mowa o:</w:t>
      </w:r>
    </w:p>
    <w:p w14:paraId="7EB71F26" w14:textId="77777777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Gminie - należy przez to rozumieć Gminę Kraśnik</w:t>
      </w:r>
      <w:r>
        <w:rPr>
          <w:color w:val="000000"/>
          <w:sz w:val="22"/>
        </w:rPr>
        <w:t>.</w:t>
      </w:r>
    </w:p>
    <w:p w14:paraId="5232F887" w14:textId="235CAB98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iCs/>
          <w:color w:val="000000"/>
          <w:sz w:val="22"/>
        </w:rPr>
        <w:t>Statucie-</w:t>
      </w:r>
      <w:r w:rsidRPr="00F170B3">
        <w:rPr>
          <w:color w:val="000000"/>
          <w:sz w:val="22"/>
        </w:rPr>
        <w:t xml:space="preserve"> należy przez to rozumieć Statut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Stróża.</w:t>
      </w:r>
    </w:p>
    <w:p w14:paraId="08753979" w14:textId="197A62DE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Sołectwie - należy przez to rozumieć Sołectwo </w:t>
      </w:r>
      <w:r>
        <w:rPr>
          <w:color w:val="000000"/>
          <w:sz w:val="22"/>
        </w:rPr>
        <w:t>Stróża.</w:t>
      </w:r>
    </w:p>
    <w:p w14:paraId="142A960D" w14:textId="46B24B0C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Sołtysie - należy przez to rozumieć Sołtysa Sołectwa </w:t>
      </w:r>
      <w:r>
        <w:rPr>
          <w:color w:val="000000"/>
          <w:sz w:val="22"/>
        </w:rPr>
        <w:t>Stróża.</w:t>
      </w:r>
    </w:p>
    <w:p w14:paraId="40CB21F3" w14:textId="35BD151F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Radzie Sołeckiej - należy przez to rozumieć </w:t>
      </w:r>
      <w:r>
        <w:rPr>
          <w:color w:val="000000"/>
          <w:sz w:val="22"/>
        </w:rPr>
        <w:t xml:space="preserve">organ wspomagający Sołtysa </w:t>
      </w:r>
      <w:r w:rsidRPr="00F170B3">
        <w:rPr>
          <w:color w:val="000000"/>
          <w:sz w:val="22"/>
        </w:rPr>
        <w:t xml:space="preserve">Sołectwa </w:t>
      </w:r>
      <w:r>
        <w:rPr>
          <w:color w:val="000000"/>
          <w:sz w:val="22"/>
        </w:rPr>
        <w:t>Stróża.</w:t>
      </w:r>
    </w:p>
    <w:p w14:paraId="4BE24E14" w14:textId="77777777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Wójcie - należy przez to rozumieć Wójta Gminy Kraśnik.</w:t>
      </w:r>
    </w:p>
    <w:p w14:paraId="43DA3732" w14:textId="77777777" w:rsidR="00E869C5" w:rsidRPr="00F170B3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Radzie Gminy - należy przez to rozumieć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Rad</w:t>
      </w:r>
      <w:r>
        <w:rPr>
          <w:color w:val="000000"/>
          <w:sz w:val="22"/>
        </w:rPr>
        <w:t xml:space="preserve">ę </w:t>
      </w:r>
      <w:r w:rsidRPr="00F170B3">
        <w:rPr>
          <w:color w:val="000000"/>
          <w:sz w:val="22"/>
        </w:rPr>
        <w:t>Gminy Kraśnik.</w:t>
      </w:r>
    </w:p>
    <w:p w14:paraId="25846284" w14:textId="77777777" w:rsidR="00E869C5" w:rsidRPr="008314A0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Urzędzie - należy przez to rozumieć Urząd Gminy Kraśnik.</w:t>
      </w:r>
    </w:p>
    <w:p w14:paraId="62C42443" w14:textId="4E287343" w:rsidR="00E869C5" w:rsidRPr="008314A0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 xml:space="preserve">Zebraniu Wiejskim/Zebraniu - należy przez to rozumieć organ uchwałodawczy </w:t>
      </w:r>
      <w:r>
        <w:rPr>
          <w:sz w:val="22"/>
        </w:rPr>
        <w:t>S</w:t>
      </w:r>
      <w:r w:rsidRPr="008314A0">
        <w:rPr>
          <w:sz w:val="22"/>
        </w:rPr>
        <w:t xml:space="preserve">ołectwa </w:t>
      </w:r>
      <w:r>
        <w:rPr>
          <w:color w:val="000000"/>
          <w:sz w:val="22"/>
        </w:rPr>
        <w:t>Stróża.</w:t>
      </w:r>
    </w:p>
    <w:p w14:paraId="19B01507" w14:textId="77777777" w:rsidR="00E869C5" w:rsidRPr="008314A0" w:rsidRDefault="00E869C5" w:rsidP="00E869C5">
      <w:pPr>
        <w:pStyle w:val="Akapitzlist"/>
        <w:numPr>
          <w:ilvl w:val="0"/>
          <w:numId w:val="1"/>
        </w:numPr>
        <w:spacing w:before="26" w:after="0"/>
        <w:jc w:val="both"/>
        <w:rPr>
          <w:sz w:val="22"/>
        </w:rPr>
      </w:pPr>
      <w:r w:rsidRPr="008314A0">
        <w:rPr>
          <w:sz w:val="22"/>
        </w:rPr>
        <w:t>Komisji skrutacyjnej/Komisji - należy przez to rozumieć komisję powołan</w:t>
      </w:r>
      <w:r>
        <w:rPr>
          <w:sz w:val="22"/>
        </w:rPr>
        <w:t>ą</w:t>
      </w:r>
      <w:r w:rsidRPr="008314A0">
        <w:rPr>
          <w:sz w:val="22"/>
        </w:rPr>
        <w:t xml:space="preserve"> do przeprowadzenia wyborów Sołtysa i </w:t>
      </w:r>
      <w:r>
        <w:rPr>
          <w:sz w:val="22"/>
        </w:rPr>
        <w:t xml:space="preserve">członków </w:t>
      </w:r>
      <w:r w:rsidRPr="008314A0">
        <w:rPr>
          <w:sz w:val="22"/>
        </w:rPr>
        <w:t>Rad</w:t>
      </w:r>
      <w:r>
        <w:rPr>
          <w:sz w:val="22"/>
        </w:rPr>
        <w:t>y</w:t>
      </w:r>
      <w:r w:rsidRPr="008314A0">
        <w:rPr>
          <w:sz w:val="22"/>
        </w:rPr>
        <w:t xml:space="preserve"> Sołeck</w:t>
      </w:r>
      <w:r>
        <w:rPr>
          <w:sz w:val="22"/>
        </w:rPr>
        <w:t>iej</w:t>
      </w:r>
      <w:r w:rsidRPr="008314A0">
        <w:rPr>
          <w:sz w:val="22"/>
        </w:rPr>
        <w:t>.</w:t>
      </w:r>
    </w:p>
    <w:p w14:paraId="13237C98" w14:textId="77777777" w:rsidR="00E869C5" w:rsidRPr="00F170B3" w:rsidRDefault="00E869C5" w:rsidP="00E869C5">
      <w:pPr>
        <w:pStyle w:val="Akapitzlist"/>
        <w:spacing w:before="26" w:after="0"/>
        <w:jc w:val="both"/>
        <w:rPr>
          <w:sz w:val="22"/>
        </w:rPr>
      </w:pPr>
    </w:p>
    <w:p w14:paraId="536F9EE5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II</w:t>
      </w:r>
    </w:p>
    <w:p w14:paraId="7C2FA28F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Nazwa i obszar sołectwa</w:t>
      </w:r>
    </w:p>
    <w:p w14:paraId="4A7C5351" w14:textId="77777777" w:rsidR="00E869C5" w:rsidRDefault="00E869C5" w:rsidP="00E869C5">
      <w:pPr>
        <w:spacing w:before="25" w:after="0"/>
        <w:jc w:val="center"/>
      </w:pPr>
    </w:p>
    <w:p w14:paraId="1E951E93" w14:textId="77777777" w:rsidR="00E869C5" w:rsidRPr="00F170B3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2.</w:t>
      </w:r>
    </w:p>
    <w:p w14:paraId="59C2A034" w14:textId="1B4FC6AA" w:rsidR="00E869C5" w:rsidRDefault="00E869C5" w:rsidP="00E869C5">
      <w:pPr>
        <w:spacing w:before="26" w:after="0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Wspólnota mieszkańców </w:t>
      </w:r>
      <w:r>
        <w:rPr>
          <w:color w:val="000000"/>
          <w:sz w:val="22"/>
        </w:rPr>
        <w:t>miejscowości</w:t>
      </w:r>
      <w:r w:rsidRPr="00F170B3">
        <w:rPr>
          <w:color w:val="000000"/>
          <w:sz w:val="22"/>
        </w:rPr>
        <w:t xml:space="preserve"> </w:t>
      </w:r>
      <w:r>
        <w:rPr>
          <w:color w:val="000000"/>
          <w:sz w:val="22"/>
        </w:rPr>
        <w:t>Stróża</w:t>
      </w:r>
      <w:r w:rsidRPr="00F170B3">
        <w:rPr>
          <w:color w:val="000000"/>
          <w:sz w:val="22"/>
        </w:rPr>
        <w:t xml:space="preserve"> stanowi sołectwo, którego nazwa brzmi: Sołectwo</w:t>
      </w:r>
      <w:r>
        <w:rPr>
          <w:color w:val="000000"/>
          <w:sz w:val="22"/>
        </w:rPr>
        <w:t xml:space="preserve"> Stróża.</w:t>
      </w:r>
    </w:p>
    <w:p w14:paraId="1A88CA94" w14:textId="77777777" w:rsidR="00E869C5" w:rsidRPr="00F170B3" w:rsidRDefault="00E869C5" w:rsidP="00E869C5">
      <w:pPr>
        <w:spacing w:before="26" w:after="0"/>
        <w:jc w:val="both"/>
        <w:rPr>
          <w:color w:val="000000"/>
          <w:sz w:val="22"/>
        </w:rPr>
      </w:pPr>
    </w:p>
    <w:p w14:paraId="0CD04185" w14:textId="77777777" w:rsidR="00E869C5" w:rsidRPr="00F170B3" w:rsidRDefault="00E869C5" w:rsidP="00E869C5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3.</w:t>
      </w:r>
    </w:p>
    <w:p w14:paraId="2C6E562C" w14:textId="77777777" w:rsidR="00E869C5" w:rsidRPr="00F170B3" w:rsidRDefault="00E869C5" w:rsidP="00E869C5">
      <w:pPr>
        <w:pStyle w:val="Akapitzlist"/>
        <w:numPr>
          <w:ilvl w:val="0"/>
          <w:numId w:val="5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Sołectwo jest jednostką pomocniczą Gminy Kraśnik, które uczestniczy w realizacji jej zadań na podstawie przepisów prawa, a w szczególności:</w:t>
      </w:r>
    </w:p>
    <w:p w14:paraId="1FEC9B12" w14:textId="77777777" w:rsidR="00E869C5" w:rsidRPr="00F170B3" w:rsidRDefault="00E869C5" w:rsidP="00E869C5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1B1B1B"/>
          <w:sz w:val="22"/>
        </w:rPr>
        <w:t>ustawy</w:t>
      </w:r>
      <w:r w:rsidRPr="00F170B3">
        <w:rPr>
          <w:color w:val="000000"/>
          <w:sz w:val="22"/>
        </w:rPr>
        <w:t xml:space="preserve"> z dnia 8 marca 1990 r. o samorządzie gminnym</w:t>
      </w:r>
      <w:r>
        <w:rPr>
          <w:color w:val="000000"/>
          <w:sz w:val="22"/>
        </w:rPr>
        <w:t>,</w:t>
      </w:r>
    </w:p>
    <w:p w14:paraId="5305C726" w14:textId="77777777" w:rsidR="00E869C5" w:rsidRPr="00F170B3" w:rsidRDefault="00E869C5" w:rsidP="00E869C5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Statutu Gminy Kraśnik,</w:t>
      </w:r>
    </w:p>
    <w:p w14:paraId="1FB5CCD5" w14:textId="77777777" w:rsidR="00E869C5" w:rsidRPr="00F170B3" w:rsidRDefault="00E869C5" w:rsidP="00E869C5">
      <w:pPr>
        <w:pStyle w:val="Akapitzlist"/>
        <w:numPr>
          <w:ilvl w:val="0"/>
          <w:numId w:val="6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niniejszego Statutu.</w:t>
      </w:r>
    </w:p>
    <w:p w14:paraId="1C7FBA8F" w14:textId="77777777" w:rsidR="00E869C5" w:rsidRPr="00F170B3" w:rsidRDefault="00E869C5" w:rsidP="00E869C5">
      <w:pPr>
        <w:pStyle w:val="Akapitzlist"/>
        <w:numPr>
          <w:ilvl w:val="0"/>
          <w:numId w:val="5"/>
        </w:numPr>
        <w:spacing w:before="26" w:after="240"/>
        <w:jc w:val="both"/>
        <w:rPr>
          <w:sz w:val="22"/>
        </w:rPr>
      </w:pPr>
      <w:r w:rsidRPr="00F170B3">
        <w:rPr>
          <w:color w:val="000000"/>
          <w:sz w:val="22"/>
        </w:rPr>
        <w:t>Sołectwo nie posiada osobowości prawnej.</w:t>
      </w:r>
    </w:p>
    <w:p w14:paraId="6B24B5BF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III</w:t>
      </w:r>
    </w:p>
    <w:p w14:paraId="7A5D4A42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Organizacja i zadania organów sołectwa</w:t>
      </w:r>
    </w:p>
    <w:p w14:paraId="67F6B924" w14:textId="77777777" w:rsidR="00E869C5" w:rsidRDefault="00E869C5" w:rsidP="00E869C5">
      <w:pPr>
        <w:spacing w:before="25" w:after="0"/>
        <w:jc w:val="center"/>
      </w:pPr>
    </w:p>
    <w:p w14:paraId="7F297AF5" w14:textId="77777777" w:rsidR="00E869C5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4.</w:t>
      </w:r>
    </w:p>
    <w:p w14:paraId="755F03E2" w14:textId="77777777" w:rsidR="00E869C5" w:rsidRPr="000A6CF1" w:rsidRDefault="00E869C5" w:rsidP="00E869C5">
      <w:pPr>
        <w:numPr>
          <w:ilvl w:val="0"/>
          <w:numId w:val="3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0A6CF1">
        <w:rPr>
          <w:rFonts w:eastAsia="Calibri"/>
          <w:color w:val="000000"/>
          <w:kern w:val="3"/>
          <w:sz w:val="22"/>
          <w:lang w:eastAsia="en-US"/>
        </w:rPr>
        <w:t>Sołectwo współdziała z organami Gminy w wykonywaniu zadań na rzecz zaspokajania potrzeb wspólnoty mieszkańców.</w:t>
      </w:r>
    </w:p>
    <w:p w14:paraId="5924F11B" w14:textId="77777777" w:rsidR="00E869C5" w:rsidRPr="00F170B3" w:rsidRDefault="00E869C5" w:rsidP="00E869C5">
      <w:pPr>
        <w:pStyle w:val="Akapitzlist"/>
        <w:numPr>
          <w:ilvl w:val="0"/>
          <w:numId w:val="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Organami Sołectwa są:</w:t>
      </w:r>
    </w:p>
    <w:p w14:paraId="79428A52" w14:textId="77777777" w:rsidR="00E869C5" w:rsidRPr="00AC153D" w:rsidRDefault="00E869C5" w:rsidP="00E869C5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Zebranie Wiejskie, jako organ uchwałodawczy Sołectwa</w:t>
      </w:r>
      <w:r>
        <w:rPr>
          <w:color w:val="000000"/>
          <w:sz w:val="22"/>
        </w:rPr>
        <w:t>,</w:t>
      </w:r>
    </w:p>
    <w:p w14:paraId="08C1731D" w14:textId="77777777" w:rsidR="00E869C5" w:rsidRPr="00AC153D" w:rsidRDefault="00E869C5" w:rsidP="00E869C5">
      <w:pPr>
        <w:pStyle w:val="Akapitzlist"/>
        <w:numPr>
          <w:ilvl w:val="0"/>
          <w:numId w:val="3"/>
        </w:numPr>
        <w:spacing w:before="26" w:after="0"/>
        <w:jc w:val="both"/>
        <w:rPr>
          <w:sz w:val="22"/>
        </w:rPr>
      </w:pPr>
      <w:r w:rsidRPr="00AC153D">
        <w:rPr>
          <w:color w:val="000000"/>
          <w:sz w:val="22"/>
        </w:rPr>
        <w:t>Sołtys, jako organ wykonawczy Sołectwa.</w:t>
      </w:r>
    </w:p>
    <w:p w14:paraId="0069D4D0" w14:textId="77777777" w:rsidR="00E869C5" w:rsidRPr="00676B10" w:rsidRDefault="00E869C5" w:rsidP="00E869C5">
      <w:pPr>
        <w:pStyle w:val="Akapitzlist"/>
        <w:numPr>
          <w:ilvl w:val="0"/>
          <w:numId w:val="4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Podmiotem doradczym i opiniodawczym dla Sołtysa jest Rada Sołecka.</w:t>
      </w:r>
    </w:p>
    <w:p w14:paraId="1B6D248E" w14:textId="77777777" w:rsidR="00582729" w:rsidRDefault="00582729" w:rsidP="0058272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Kadencja Sołtysa i Rady Sołeckiej trwa 5 lat. </w:t>
      </w:r>
    </w:p>
    <w:p w14:paraId="45201608" w14:textId="77777777" w:rsidR="00582729" w:rsidRDefault="00582729" w:rsidP="0058272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Sołtys i Rada Sołecka pełnią swoje funkcje do dnia wyborów na nową kadencję.</w:t>
      </w:r>
    </w:p>
    <w:p w14:paraId="5EDA65E6" w14:textId="77777777" w:rsidR="00582729" w:rsidRDefault="00582729" w:rsidP="0058272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>Wybory Sołtysa i członków Rady Sołeckiej następują w terminie do 6 miesięcy od dnia upływu kadencji Sołtysa i Rady Sołeckiej.</w:t>
      </w:r>
    </w:p>
    <w:p w14:paraId="7F5F0A24" w14:textId="77777777" w:rsidR="00582729" w:rsidRDefault="00582729" w:rsidP="0058272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582729">
        <w:rPr>
          <w:sz w:val="22"/>
        </w:rPr>
        <w:t>W przypadku zmiany Sołtysa lub członków Rady Sołeckiej w trakcie trwania kadencji, kadencja nowo wybranych upływa z końcem danej kadencji.</w:t>
      </w:r>
    </w:p>
    <w:p w14:paraId="55BEC10B" w14:textId="038E2646" w:rsidR="00E869C5" w:rsidRPr="00582729" w:rsidRDefault="00582729" w:rsidP="00582729">
      <w:pPr>
        <w:numPr>
          <w:ilvl w:val="0"/>
          <w:numId w:val="4"/>
        </w:numPr>
        <w:suppressAutoHyphens/>
        <w:autoSpaceDN w:val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582729">
        <w:rPr>
          <w:color w:val="000000"/>
          <w:sz w:val="22"/>
        </w:rPr>
        <w:t xml:space="preserve">Wójt udziela pomocy organom Sołectwa w przygotowaniu i organizacji zebrań. </w:t>
      </w:r>
    </w:p>
    <w:p w14:paraId="12009D70" w14:textId="77777777" w:rsidR="00E869C5" w:rsidRPr="00F170B3" w:rsidRDefault="00E869C5" w:rsidP="00E869C5">
      <w:pPr>
        <w:spacing w:before="26" w:after="0"/>
        <w:jc w:val="both"/>
        <w:rPr>
          <w:sz w:val="22"/>
        </w:rPr>
      </w:pPr>
    </w:p>
    <w:p w14:paraId="3CA48E61" w14:textId="77777777" w:rsidR="00E869C5" w:rsidRPr="00F170B3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5.</w:t>
      </w:r>
    </w:p>
    <w:p w14:paraId="0FF6FE07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kompetencji Zebrania Wiejskiego należy:</w:t>
      </w:r>
    </w:p>
    <w:p w14:paraId="117BFD68" w14:textId="77777777" w:rsidR="00E869C5" w:rsidRPr="00B3053F" w:rsidRDefault="00E869C5" w:rsidP="00E869C5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podejmowanie uchwał w sprawach istotnych dla Sołectwa i jego mieszkańców, </w:t>
      </w:r>
      <w:r w:rsidRPr="00B3053F">
        <w:rPr>
          <w:sz w:val="22"/>
        </w:rPr>
        <w:t>w tym uchwalanie zadań w ramach funduszu sołeckiego</w:t>
      </w:r>
      <w:r w:rsidRPr="00B3053F">
        <w:rPr>
          <w:color w:val="000000"/>
          <w:sz w:val="22"/>
        </w:rPr>
        <w:t>,</w:t>
      </w:r>
    </w:p>
    <w:p w14:paraId="5CB52E5C" w14:textId="77777777" w:rsidR="00E869C5" w:rsidRPr="00B3053F" w:rsidRDefault="00E869C5" w:rsidP="00E869C5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występowanie z wnioskami i postulatami do organów Gminy we wszystkich sprawach pozostających w zakresie działania Sołectwa,</w:t>
      </w:r>
    </w:p>
    <w:p w14:paraId="2DC06660" w14:textId="77777777" w:rsidR="00E869C5" w:rsidRPr="00B3053F" w:rsidRDefault="00E869C5" w:rsidP="00E869C5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przyjmowanie sprawozdań z wykonania zadań realizowanych przez Sołtysa </w:t>
      </w:r>
      <w:r w:rsidRPr="00B3053F">
        <w:rPr>
          <w:color w:val="000000"/>
          <w:sz w:val="22"/>
        </w:rPr>
        <w:br/>
        <w:t>i Radę Sołecką,</w:t>
      </w:r>
    </w:p>
    <w:p w14:paraId="49243A61" w14:textId="77777777" w:rsidR="00E869C5" w:rsidRPr="00B3053F" w:rsidRDefault="00E869C5" w:rsidP="00E869C5">
      <w:pPr>
        <w:pStyle w:val="Akapitzlist"/>
        <w:numPr>
          <w:ilvl w:val="0"/>
          <w:numId w:val="36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opiniowanie w sprawach utworzenia, zmiany granic i zniesienia Sołectwa.</w:t>
      </w:r>
    </w:p>
    <w:p w14:paraId="0DE07C59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zwołuje się w miarę potrzeb, jednak nie rzadziej niż raz w roku.</w:t>
      </w:r>
    </w:p>
    <w:p w14:paraId="780F2564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podejmuje rozstrzygnięcia w formie uchwały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w drodze głosowania.</w:t>
      </w:r>
    </w:p>
    <w:p w14:paraId="781A5CF8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udziału w Zebraniu Wiejskim z głosem stanowiącym, mają wszystkie osoby fizyczne, które w dacie tego Zebrania stale zamieszkują na obszarze Sołectwa i posiadają czynne prawo wyborcze w wyborach do organów gminy.</w:t>
      </w:r>
    </w:p>
    <w:p w14:paraId="266D88D0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i Przewodniczący Rady Gminy każdorazowo informowani są o przez Sołtysa o zwołanym przez niego Zebraniu, najpóźniej na 7 dni przed terminem Zebrania.    </w:t>
      </w:r>
    </w:p>
    <w:p w14:paraId="53264AA2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Uczestnik Zebrania Wiejskiego, o którym mowa w ust. 4 ma prawo do:</w:t>
      </w:r>
    </w:p>
    <w:p w14:paraId="7F0A1618" w14:textId="77777777" w:rsidR="00E869C5" w:rsidRPr="00B3053F" w:rsidRDefault="00E869C5" w:rsidP="00E869C5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zabierania głosu w dyskusji,</w:t>
      </w:r>
    </w:p>
    <w:p w14:paraId="40FE907A" w14:textId="77777777" w:rsidR="00E869C5" w:rsidRPr="00B3053F" w:rsidRDefault="00E869C5" w:rsidP="00E869C5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przedstawiania wniosków,</w:t>
      </w:r>
    </w:p>
    <w:p w14:paraId="00F9789B" w14:textId="77777777" w:rsidR="00E869C5" w:rsidRPr="00B3053F" w:rsidRDefault="00E869C5" w:rsidP="00E869C5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głosowania,</w:t>
      </w:r>
    </w:p>
    <w:p w14:paraId="7D949571" w14:textId="77777777" w:rsidR="00E869C5" w:rsidRPr="00B3053F" w:rsidRDefault="00E869C5" w:rsidP="00E869C5">
      <w:pPr>
        <w:pStyle w:val="Akapitzlist"/>
        <w:numPr>
          <w:ilvl w:val="0"/>
          <w:numId w:val="43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zapisania do protokołu wniosków i wypowiedzi.</w:t>
      </w:r>
    </w:p>
    <w:p w14:paraId="483606AA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Zebraniach Wiejskich mogą uczestniczyć Wójt, delegowani pracownicy Urzędu, Radni oraz inne zaproszone osoby, bez prawa udziału w głosowaniu. </w:t>
      </w:r>
    </w:p>
    <w:p w14:paraId="5BAA7B74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Osoby uprawnione do udziału w Zebraniu Wiejskim odnotowują swoją obecność na liście obecności wyłożonej do podpisu w miejscu Zebrania.</w:t>
      </w:r>
    </w:p>
    <w:p w14:paraId="364EE6DC" w14:textId="77777777" w:rsidR="00E869C5" w:rsidRPr="006C49FA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2C6C89">
        <w:rPr>
          <w:sz w:val="22"/>
        </w:rPr>
        <w:lastRenderedPageBreak/>
        <w:t>Zebranie Wiejskie jest prawomocne</w:t>
      </w:r>
      <w:r>
        <w:rPr>
          <w:sz w:val="22"/>
        </w:rPr>
        <w:t xml:space="preserve"> pod warunkiem jego prawidłowego zwołania </w:t>
      </w:r>
      <w:r>
        <w:rPr>
          <w:sz w:val="22"/>
        </w:rPr>
        <w:br/>
        <w:t>i zawiadomienia mieszkańców,</w:t>
      </w:r>
      <w:r w:rsidRPr="006C49FA">
        <w:rPr>
          <w:sz w:val="22"/>
        </w:rPr>
        <w:t xml:space="preserve"> bez względu na liczbę uczestniczących w nim </w:t>
      </w:r>
      <w:r>
        <w:rPr>
          <w:sz w:val="22"/>
        </w:rPr>
        <w:t xml:space="preserve">stałych </w:t>
      </w:r>
      <w:r w:rsidRPr="006C49FA">
        <w:rPr>
          <w:sz w:val="22"/>
        </w:rPr>
        <w:t>mieszkańców Sołectwa uprawnionych do głosowania</w:t>
      </w:r>
      <w:r>
        <w:rPr>
          <w:sz w:val="22"/>
        </w:rPr>
        <w:t>.</w:t>
      </w:r>
    </w:p>
    <w:p w14:paraId="0BFB57F9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Uprawnienie do zwoływania Zebrania Wiejskiego posiada Sołtys lub Wójt, przy czym Sołtys zwołuje Zebranie Wiejskie:</w:t>
      </w:r>
    </w:p>
    <w:p w14:paraId="446A9AF6" w14:textId="77777777" w:rsidR="00E869C5" w:rsidRPr="00B3053F" w:rsidRDefault="00E869C5" w:rsidP="00E869C5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powiadamiając Wójta,</w:t>
      </w:r>
    </w:p>
    <w:p w14:paraId="48C7AF5A" w14:textId="77777777" w:rsidR="00E869C5" w:rsidRPr="00B3053F" w:rsidRDefault="00E869C5" w:rsidP="00E869C5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co najmniej 10% mieszkańców Sołectwa uprawnionych do głosowania,</w:t>
      </w:r>
    </w:p>
    <w:p w14:paraId="2F9EDD53" w14:textId="77777777" w:rsidR="00E869C5" w:rsidRPr="00B3053F" w:rsidRDefault="00E869C5" w:rsidP="00E869C5">
      <w:pPr>
        <w:pStyle w:val="Akapitzlist"/>
        <w:numPr>
          <w:ilvl w:val="0"/>
          <w:numId w:val="3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na wniosek Wójta lub Rady Gminy.</w:t>
      </w:r>
    </w:p>
    <w:p w14:paraId="7C9D7385" w14:textId="22B81E4D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Sołtys zobowiązany jest zwołać w ciągu 7 dni od dnia wpłynięcia wniosku określonego w ust. 1</w:t>
      </w:r>
      <w:r w:rsidR="0058272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 lub terminie późniejszym, wskazanym przez wnioskodawcę.</w:t>
      </w:r>
    </w:p>
    <w:p w14:paraId="3F65A243" w14:textId="22EE5391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Jeżeli mimo zgłoszonego wniosku w przypadkach określonych w ust. 1</w:t>
      </w:r>
      <w:r w:rsidR="00582729">
        <w:rPr>
          <w:color w:val="000000"/>
          <w:sz w:val="22"/>
        </w:rPr>
        <w:t>0</w:t>
      </w:r>
      <w:r w:rsidRPr="00B3053F">
        <w:rPr>
          <w:color w:val="000000"/>
          <w:sz w:val="22"/>
        </w:rPr>
        <w:t xml:space="preserve"> pkt 2 i 3, Sołtys </w:t>
      </w:r>
      <w:r w:rsidRPr="00B3053F">
        <w:rPr>
          <w:color w:val="000000"/>
          <w:sz w:val="22"/>
        </w:rPr>
        <w:br/>
        <w:t>w terminie 7 dni lub terminie późniejszym wskazanym przez wnioskodawcę nie zwoła Zebrania Wiejskiego, Zebranie zwołuje Wójt.</w:t>
      </w:r>
    </w:p>
    <w:p w14:paraId="390EC260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 o Zebraniu Wiejskim podaje się do publicznej wiadomości najpóźniej na 7 dni przed dniem Zebrania poprzez wywieszenie na tablicach ogłoszeń sołeckich i w inny zwyczajowo przyjęty sposób.</w:t>
      </w:r>
    </w:p>
    <w:p w14:paraId="0643B525" w14:textId="6282317D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Zawiadomienie, o którym mowa w ust. 1</w:t>
      </w:r>
      <w:r w:rsidR="00582729">
        <w:rPr>
          <w:color w:val="000000"/>
          <w:sz w:val="22"/>
        </w:rPr>
        <w:t>3</w:t>
      </w:r>
      <w:r w:rsidRPr="00B3053F">
        <w:rPr>
          <w:color w:val="000000"/>
          <w:sz w:val="22"/>
        </w:rPr>
        <w:t xml:space="preserve"> określa miejsce, termin, godzinę oraz planowany porządek Zebrania Wiejskiego.</w:t>
      </w:r>
    </w:p>
    <w:p w14:paraId="6E88FEDE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Porządek obrad ustala Zebranie na podstawie projektu przedłożonego przez organ zwołujący.</w:t>
      </w:r>
    </w:p>
    <w:p w14:paraId="18A66DDB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Wnioski dotyczące uzupełnienia bądź zmiany porządku obrad przyjmuje się zwykłą większością głosów w głosowaniu jawnym.</w:t>
      </w:r>
    </w:p>
    <w:p w14:paraId="43D130EB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Obradom Zebrania Wiejskiego przewodniczy Sołtys.</w:t>
      </w:r>
    </w:p>
    <w:p w14:paraId="4B4E705A" w14:textId="77777777" w:rsidR="00E869C5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9830CA">
        <w:rPr>
          <w:sz w:val="22"/>
        </w:rPr>
        <w:t xml:space="preserve">W przypadku nieobecności </w:t>
      </w:r>
      <w:r>
        <w:rPr>
          <w:sz w:val="22"/>
        </w:rPr>
        <w:t>S</w:t>
      </w:r>
      <w:r w:rsidRPr="009830CA">
        <w:rPr>
          <w:sz w:val="22"/>
        </w:rPr>
        <w:t xml:space="preserve">ołtysa, </w:t>
      </w:r>
      <w:r>
        <w:rPr>
          <w:sz w:val="22"/>
        </w:rPr>
        <w:t>Z</w:t>
      </w:r>
      <w:r w:rsidRPr="009830CA">
        <w:rPr>
          <w:sz w:val="22"/>
        </w:rPr>
        <w:t xml:space="preserve">ebranie </w:t>
      </w:r>
      <w:r>
        <w:rPr>
          <w:sz w:val="22"/>
        </w:rPr>
        <w:t>W</w:t>
      </w:r>
      <w:r w:rsidRPr="009830CA">
        <w:rPr>
          <w:sz w:val="22"/>
        </w:rPr>
        <w:t xml:space="preserve">iejskie otwiera najstarszy wiekiem członek </w:t>
      </w:r>
      <w:r>
        <w:rPr>
          <w:sz w:val="22"/>
        </w:rPr>
        <w:t>R</w:t>
      </w:r>
      <w:r w:rsidRPr="009830CA">
        <w:rPr>
          <w:sz w:val="22"/>
        </w:rPr>
        <w:t xml:space="preserve">ady </w:t>
      </w:r>
      <w:r>
        <w:rPr>
          <w:sz w:val="22"/>
        </w:rPr>
        <w:t>S</w:t>
      </w:r>
      <w:r w:rsidRPr="009830CA">
        <w:rPr>
          <w:sz w:val="22"/>
        </w:rPr>
        <w:t xml:space="preserve">ołeckiej obecny na </w:t>
      </w:r>
      <w:r>
        <w:rPr>
          <w:sz w:val="22"/>
        </w:rPr>
        <w:t>Z</w:t>
      </w:r>
      <w:r w:rsidRPr="009830CA">
        <w:rPr>
          <w:sz w:val="22"/>
        </w:rPr>
        <w:t xml:space="preserve">ebraniu, po czym zarządza wybór przewodniczącego </w:t>
      </w:r>
      <w:r>
        <w:rPr>
          <w:sz w:val="22"/>
        </w:rPr>
        <w:t>Z</w:t>
      </w:r>
      <w:r w:rsidRPr="009830CA">
        <w:rPr>
          <w:sz w:val="22"/>
        </w:rPr>
        <w:t>ebrania</w:t>
      </w:r>
      <w:r>
        <w:rPr>
          <w:sz w:val="22"/>
        </w:rPr>
        <w:t>.</w:t>
      </w:r>
    </w:p>
    <w:p w14:paraId="1B390364" w14:textId="77777777" w:rsidR="00E869C5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 </w:t>
      </w:r>
      <w:r w:rsidRPr="00157C41">
        <w:rPr>
          <w:sz w:val="22"/>
        </w:rPr>
        <w:t xml:space="preserve">przypadku zwołania </w:t>
      </w:r>
      <w:r>
        <w:rPr>
          <w:sz w:val="22"/>
        </w:rPr>
        <w:t>Z</w:t>
      </w:r>
      <w:r w:rsidRPr="00157C41">
        <w:rPr>
          <w:sz w:val="22"/>
        </w:rPr>
        <w:t xml:space="preserve">ebrania przez </w:t>
      </w:r>
      <w:r>
        <w:rPr>
          <w:sz w:val="22"/>
        </w:rPr>
        <w:t>Radę Gminy</w:t>
      </w:r>
      <w:r w:rsidRPr="00157C41">
        <w:rPr>
          <w:sz w:val="22"/>
        </w:rPr>
        <w:t xml:space="preserve"> na podstawie </w:t>
      </w:r>
      <w:r>
        <w:rPr>
          <w:sz w:val="22"/>
        </w:rPr>
        <w:t>podjętej uchwały Z</w:t>
      </w:r>
      <w:r w:rsidRPr="00157C41">
        <w:rPr>
          <w:sz w:val="22"/>
        </w:rPr>
        <w:t>ebranie otwiera i przewodniczy mu osoba wskazana w uchwale.</w:t>
      </w:r>
    </w:p>
    <w:p w14:paraId="7543CCDF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Przewodniczenie obradom Zebrania Wiejskiego uprawnia do:</w:t>
      </w:r>
    </w:p>
    <w:p w14:paraId="45177408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decydowania o kolejności zabierania głosu przez poszczególnych mówców,</w:t>
      </w:r>
    </w:p>
    <w:p w14:paraId="2FCB3BD6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udzielania głosu poza kolejnością,</w:t>
      </w:r>
    </w:p>
    <w:p w14:paraId="22C34DEC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określania ilości czasu przeznaczonego dla każdego z mówców,</w:t>
      </w:r>
    </w:p>
    <w:p w14:paraId="39910DA8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odebrania głosu,</w:t>
      </w:r>
    </w:p>
    <w:p w14:paraId="0CC5C558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zamknięcia dyskusji nad poszczególnymi punktami porządku obrad,</w:t>
      </w:r>
    </w:p>
    <w:p w14:paraId="1A30763F" w14:textId="77777777" w:rsidR="00E869C5" w:rsidRPr="00B3053F" w:rsidRDefault="00E869C5" w:rsidP="00E869C5">
      <w:pPr>
        <w:pStyle w:val="Akapitzlist"/>
        <w:numPr>
          <w:ilvl w:val="0"/>
          <w:numId w:val="44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żądania zachowania powagi od uczestników Zebrania Wiejskiego.</w:t>
      </w:r>
    </w:p>
    <w:p w14:paraId="503507FB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Zebranie Wiejskie wybiera protokolanta spośród uczestników obecnych na Zebraniu.</w:t>
      </w:r>
    </w:p>
    <w:p w14:paraId="1D8011C3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 Zebrania Wiejskiego sporządza się protokół, zawierający:</w:t>
      </w:r>
    </w:p>
    <w:p w14:paraId="553616B1" w14:textId="77777777" w:rsidR="00E869C5" w:rsidRPr="00B3053F" w:rsidRDefault="00E869C5" w:rsidP="00E869C5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miejscowość i datę Zebrania,</w:t>
      </w:r>
    </w:p>
    <w:p w14:paraId="17116EA0" w14:textId="77777777" w:rsidR="00E869C5" w:rsidRPr="00B3053F" w:rsidRDefault="00E869C5" w:rsidP="00E869C5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stwierdzenie ważności Zebrania,</w:t>
      </w:r>
    </w:p>
    <w:p w14:paraId="12CDC04D" w14:textId="77777777" w:rsidR="00E869C5" w:rsidRPr="00B3053F" w:rsidRDefault="00E869C5" w:rsidP="00E869C5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porządek Zebrania,</w:t>
      </w:r>
    </w:p>
    <w:p w14:paraId="7A570B15" w14:textId="77777777" w:rsidR="00E869C5" w:rsidRPr="00B3053F" w:rsidRDefault="00E869C5" w:rsidP="00E869C5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Zebrania, treść wystąpień albo ich streszczenie, treść zgłoszonych jak również podjętych uchwał i wniosków,</w:t>
      </w:r>
    </w:p>
    <w:p w14:paraId="78511EE9" w14:textId="77777777" w:rsidR="00E869C5" w:rsidRPr="00B3053F" w:rsidRDefault="00E869C5" w:rsidP="00E869C5">
      <w:pPr>
        <w:numPr>
          <w:ilvl w:val="0"/>
          <w:numId w:val="7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przebieg głosowania z wyszczególnieniem głosów „za”, „przeciw” i „wstrzymujących się”.</w:t>
      </w:r>
    </w:p>
    <w:p w14:paraId="5B1BBB44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5C21A4">
        <w:rPr>
          <w:color w:val="000000"/>
          <w:sz w:val="22"/>
        </w:rPr>
        <w:t xml:space="preserve">Uchwały </w:t>
      </w:r>
      <w:r>
        <w:rPr>
          <w:color w:val="000000"/>
          <w:sz w:val="22"/>
        </w:rPr>
        <w:t>Z</w:t>
      </w:r>
      <w:r w:rsidRPr="005C21A4">
        <w:rPr>
          <w:color w:val="000000"/>
          <w:sz w:val="22"/>
        </w:rPr>
        <w:t xml:space="preserve">ebrania </w:t>
      </w:r>
      <w:r>
        <w:rPr>
          <w:color w:val="000000"/>
          <w:sz w:val="22"/>
        </w:rPr>
        <w:t>W</w:t>
      </w:r>
      <w:r w:rsidRPr="005C21A4">
        <w:rPr>
          <w:color w:val="000000"/>
          <w:sz w:val="22"/>
        </w:rPr>
        <w:t xml:space="preserve">iejskiego </w:t>
      </w:r>
      <w:r>
        <w:rPr>
          <w:color w:val="000000"/>
          <w:sz w:val="22"/>
        </w:rPr>
        <w:t xml:space="preserve">są </w:t>
      </w:r>
      <w:r w:rsidRPr="005C21A4">
        <w:rPr>
          <w:color w:val="000000"/>
          <w:sz w:val="22"/>
        </w:rPr>
        <w:t>numerowane w stosunku rocznym</w:t>
      </w:r>
      <w:r>
        <w:rPr>
          <w:color w:val="000000"/>
          <w:sz w:val="22"/>
        </w:rPr>
        <w:t>.</w:t>
      </w:r>
    </w:p>
    <w:p w14:paraId="51EC0BD3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 xml:space="preserve">Protokół podpisuje przewodniczący Zebrania Wiejskiego i protokolant. </w:t>
      </w:r>
    </w:p>
    <w:p w14:paraId="678E7B9C" w14:textId="77777777" w:rsidR="00E869C5" w:rsidRPr="00B3053F" w:rsidRDefault="00E869C5" w:rsidP="00E869C5">
      <w:pPr>
        <w:pStyle w:val="Akapitzlist"/>
        <w:numPr>
          <w:ilvl w:val="0"/>
          <w:numId w:val="35"/>
        </w:numPr>
        <w:jc w:val="both"/>
        <w:rPr>
          <w:sz w:val="22"/>
        </w:rPr>
      </w:pPr>
      <w:r w:rsidRPr="00B3053F">
        <w:rPr>
          <w:color w:val="000000"/>
          <w:sz w:val="22"/>
        </w:rPr>
        <w:t>Do protokołu dołącza się listę obecności mieszkańców biorących udział w Zebraniu, podjęte uchwały oraz inne dokumenty, które przekazywane są w terminie 7 dni od daty Zebrania do Urzędu Gminy.</w:t>
      </w:r>
      <w:r w:rsidRPr="00B3053F">
        <w:rPr>
          <w:sz w:val="22"/>
        </w:rPr>
        <w:t xml:space="preserve"> Kopie tych dokumentów do wglądu znajdują się u Sołtysa.</w:t>
      </w:r>
    </w:p>
    <w:p w14:paraId="60290755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lastRenderedPageBreak/>
        <w:t xml:space="preserve">Uchwały Zebrania Wiejskiego zapadają zwykłą większością głosów w głosowaniu jawnym, </w:t>
      </w:r>
      <w:r w:rsidRPr="00B3053F">
        <w:rPr>
          <w:sz w:val="22"/>
        </w:rPr>
        <w:br/>
        <w:t>z wyłączeniem przypadków, w których przepis powszechnie obowiązującego prawa przewiduje podjęcie uchwały w głosowaniu tajnym.</w:t>
      </w:r>
    </w:p>
    <w:p w14:paraId="210B24CB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Wójt, w zależności od charakteru podjętej uchwały Zebrania Wiejskiego, </w:t>
      </w:r>
      <w:r>
        <w:rPr>
          <w:sz w:val="22"/>
        </w:rPr>
        <w:t>realizuje</w:t>
      </w:r>
      <w:r w:rsidRPr="00B3053F">
        <w:rPr>
          <w:sz w:val="22"/>
        </w:rPr>
        <w:t xml:space="preserve"> ją we własnym zakresie lub przekazuje do rozpatrzenia na sesji Rady.</w:t>
      </w:r>
    </w:p>
    <w:p w14:paraId="438F3C37" w14:textId="77777777" w:rsidR="00E869C5" w:rsidRPr="00B3053F" w:rsidRDefault="00E869C5" w:rsidP="00E869C5">
      <w:pPr>
        <w:pStyle w:val="Akapitzlist"/>
        <w:numPr>
          <w:ilvl w:val="0"/>
          <w:numId w:val="3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 sposobie załatwienia spraw Wójt informuje Sołtysa.</w:t>
      </w:r>
    </w:p>
    <w:p w14:paraId="6905D3DC" w14:textId="77777777" w:rsidR="00E869C5" w:rsidRPr="009A566C" w:rsidRDefault="00E869C5" w:rsidP="00E869C5">
      <w:pPr>
        <w:pStyle w:val="Akapitzlist"/>
        <w:spacing w:before="26" w:after="0"/>
        <w:jc w:val="both"/>
        <w:rPr>
          <w:sz w:val="22"/>
        </w:rPr>
      </w:pPr>
    </w:p>
    <w:p w14:paraId="1F9D7C82" w14:textId="77777777" w:rsidR="00E869C5" w:rsidRPr="00F170B3" w:rsidRDefault="00E869C5" w:rsidP="00E869C5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6.</w:t>
      </w:r>
    </w:p>
    <w:p w14:paraId="77BE5C0B" w14:textId="77777777" w:rsidR="00E869C5" w:rsidRPr="00A43381" w:rsidRDefault="00E869C5" w:rsidP="00E869C5">
      <w:pPr>
        <w:pStyle w:val="Akapitzlist"/>
        <w:numPr>
          <w:ilvl w:val="0"/>
          <w:numId w:val="38"/>
        </w:numPr>
        <w:spacing w:before="26" w:after="0"/>
        <w:jc w:val="both"/>
        <w:rPr>
          <w:sz w:val="22"/>
        </w:rPr>
      </w:pPr>
      <w:r w:rsidRPr="00A43381">
        <w:rPr>
          <w:color w:val="000000"/>
          <w:sz w:val="22"/>
        </w:rPr>
        <w:t>Do zadań Sołtysa należy:</w:t>
      </w:r>
    </w:p>
    <w:p w14:paraId="5CDE0383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zwoływanie, organizowanie i prowadzenie Zebrań Wiejskich, </w:t>
      </w:r>
      <w:r>
        <w:rPr>
          <w:color w:val="000000"/>
          <w:sz w:val="22"/>
        </w:rPr>
        <w:t xml:space="preserve">zwołanych z własnej inicjatywy, </w:t>
      </w:r>
      <w:r w:rsidRPr="00A43381">
        <w:rPr>
          <w:color w:val="000000"/>
          <w:sz w:val="22"/>
        </w:rPr>
        <w:t>w tym przygotowywanie projektów uchwał i innych stosownych materiałów pod obrady</w:t>
      </w:r>
      <w:r>
        <w:rPr>
          <w:color w:val="000000"/>
          <w:sz w:val="22"/>
        </w:rPr>
        <w:t>,</w:t>
      </w:r>
    </w:p>
    <w:p w14:paraId="4C39999F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wykonywanie uchwał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Zebrania Wiejskiego</w:t>
      </w:r>
      <w:r>
        <w:rPr>
          <w:color w:val="000000"/>
          <w:sz w:val="22"/>
        </w:rPr>
        <w:t>,</w:t>
      </w:r>
    </w:p>
    <w:p w14:paraId="58C74B37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pomoc przy organizacji</w:t>
      </w:r>
      <w:r w:rsidRPr="00A43381">
        <w:rPr>
          <w:color w:val="000000"/>
          <w:sz w:val="22"/>
        </w:rPr>
        <w:t xml:space="preserve"> posiedzeń Rady Sołeckiej</w:t>
      </w:r>
      <w:r>
        <w:rPr>
          <w:color w:val="000000"/>
          <w:sz w:val="22"/>
        </w:rPr>
        <w:t>,</w:t>
      </w:r>
    </w:p>
    <w:p w14:paraId="709D70BE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przekazywanie</w:t>
      </w:r>
      <w:r w:rsidRPr="00A270D7">
        <w:rPr>
          <w:color w:val="000000"/>
          <w:sz w:val="22"/>
        </w:rPr>
        <w:t xml:space="preserve"> </w:t>
      </w:r>
      <w:r w:rsidRPr="00A43381">
        <w:rPr>
          <w:color w:val="000000"/>
          <w:sz w:val="22"/>
        </w:rPr>
        <w:t>protokołów</w:t>
      </w:r>
      <w:r>
        <w:rPr>
          <w:color w:val="000000"/>
          <w:sz w:val="22"/>
        </w:rPr>
        <w:t>,</w:t>
      </w:r>
      <w:r w:rsidRPr="00A43381">
        <w:rPr>
          <w:color w:val="000000"/>
          <w:sz w:val="22"/>
        </w:rPr>
        <w:t xml:space="preserve"> uchwał i innych dokumentów przyjętych przez Zebranie do Wójta w ciągu </w:t>
      </w:r>
      <w:r>
        <w:rPr>
          <w:color w:val="000000"/>
          <w:sz w:val="22"/>
        </w:rPr>
        <w:t>7</w:t>
      </w:r>
      <w:r w:rsidRPr="00A43381">
        <w:rPr>
          <w:color w:val="000000"/>
          <w:sz w:val="22"/>
        </w:rPr>
        <w:t xml:space="preserve"> dni od dnia odbycia Zebrania Wiejskiego</w:t>
      </w:r>
      <w:r>
        <w:rPr>
          <w:color w:val="000000"/>
          <w:sz w:val="22"/>
        </w:rPr>
        <w:t>,</w:t>
      </w:r>
    </w:p>
    <w:p w14:paraId="62FB1B36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reprezentowanie Sołectwa na zewnątrz</w:t>
      </w:r>
      <w:r>
        <w:rPr>
          <w:color w:val="000000"/>
          <w:sz w:val="22"/>
        </w:rPr>
        <w:t>,</w:t>
      </w:r>
    </w:p>
    <w:p w14:paraId="564FDFED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naradach sołtysów organizowanych przez Wójta</w:t>
      </w:r>
      <w:r>
        <w:rPr>
          <w:color w:val="000000"/>
          <w:sz w:val="22"/>
        </w:rPr>
        <w:t>,</w:t>
      </w:r>
    </w:p>
    <w:p w14:paraId="514E63DC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uczestniczenie w spotkaniach poświęconych realizacji zadań w Gminie</w:t>
      </w:r>
      <w:r>
        <w:rPr>
          <w:color w:val="000000"/>
          <w:sz w:val="22"/>
        </w:rPr>
        <w:t>,</w:t>
      </w:r>
    </w:p>
    <w:p w14:paraId="4759C3D1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załatwianie bieżących spraw związanych z przekazanymi do korzystania składnikami mienia gminnego</w:t>
      </w:r>
      <w:r>
        <w:rPr>
          <w:color w:val="000000"/>
          <w:sz w:val="22"/>
        </w:rPr>
        <w:t>,</w:t>
      </w:r>
    </w:p>
    <w:p w14:paraId="59B9FB0C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współpraca z właściwymi jednostkami w razie wypadków losowych lub innych zagrożeń</w:t>
      </w:r>
      <w:r>
        <w:rPr>
          <w:color w:val="000000"/>
          <w:sz w:val="22"/>
        </w:rPr>
        <w:t>, powstałych na terenie Sołectwa,</w:t>
      </w:r>
    </w:p>
    <w:p w14:paraId="4EE0D832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składanie </w:t>
      </w:r>
      <w:r>
        <w:rPr>
          <w:color w:val="000000"/>
          <w:sz w:val="22"/>
        </w:rPr>
        <w:t>Zebraniu Wiejskiemu</w:t>
      </w:r>
      <w:r w:rsidRPr="00A43381">
        <w:rPr>
          <w:color w:val="000000"/>
          <w:sz w:val="22"/>
        </w:rPr>
        <w:t xml:space="preserve"> </w:t>
      </w:r>
      <w:r>
        <w:rPr>
          <w:color w:val="000000"/>
          <w:sz w:val="22"/>
        </w:rPr>
        <w:t xml:space="preserve">sprawozdań </w:t>
      </w:r>
      <w:r w:rsidRPr="00A43381">
        <w:rPr>
          <w:color w:val="000000"/>
          <w:sz w:val="22"/>
        </w:rPr>
        <w:t>ze sw</w:t>
      </w:r>
      <w:r>
        <w:rPr>
          <w:color w:val="000000"/>
          <w:sz w:val="22"/>
        </w:rPr>
        <w:t>ojej</w:t>
      </w:r>
      <w:r w:rsidRPr="00A43381">
        <w:rPr>
          <w:color w:val="000000"/>
          <w:sz w:val="22"/>
        </w:rPr>
        <w:t xml:space="preserve"> działalności, </w:t>
      </w:r>
    </w:p>
    <w:p w14:paraId="22D2D207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>zawiadamianie mieszkańców o sprawach istotnych poprzez wywieszanie na tablicach sołeckich plakatów, ulotek, ogłoszeń i obwieszcze</w:t>
      </w:r>
      <w:r>
        <w:rPr>
          <w:color w:val="000000"/>
          <w:sz w:val="22"/>
        </w:rPr>
        <w:t>ń</w:t>
      </w:r>
      <w:r w:rsidRPr="00A43381">
        <w:rPr>
          <w:color w:val="000000"/>
          <w:sz w:val="22"/>
        </w:rPr>
        <w:t xml:space="preserve"> urzędowych</w:t>
      </w:r>
      <w:r>
        <w:rPr>
          <w:color w:val="000000"/>
          <w:sz w:val="22"/>
        </w:rPr>
        <w:t>,</w:t>
      </w:r>
    </w:p>
    <w:p w14:paraId="0CD0248C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prowadzenie i przechowywanie dokumentów odnoszących się do działalności Sołectwa </w:t>
      </w:r>
      <w:r w:rsidRPr="00A43381">
        <w:rPr>
          <w:color w:val="000000"/>
          <w:sz w:val="22"/>
        </w:rPr>
        <w:br/>
        <w:t>a mianowicie: protokołów Zebrania Wiejskiego, wszelkich innych dokumentów Sołectwa</w:t>
      </w:r>
      <w:r>
        <w:rPr>
          <w:color w:val="000000"/>
          <w:sz w:val="22"/>
        </w:rPr>
        <w:t>,</w:t>
      </w:r>
    </w:p>
    <w:p w14:paraId="2816C5B5" w14:textId="77777777" w:rsidR="00E869C5" w:rsidRPr="00A43381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 w:rsidRPr="00A43381">
        <w:rPr>
          <w:color w:val="000000"/>
          <w:sz w:val="22"/>
        </w:rPr>
        <w:t xml:space="preserve">wykonywanie zadań związanych z procedurą składania wniosku w sprawie funduszu sołeckiego, jeżeli Rada Gminy podejmie </w:t>
      </w:r>
      <w:r w:rsidRPr="00A43381">
        <w:rPr>
          <w:iCs/>
          <w:color w:val="000000"/>
          <w:sz w:val="22"/>
        </w:rPr>
        <w:t>uchwałę</w:t>
      </w:r>
      <w:r w:rsidRPr="00A43381">
        <w:rPr>
          <w:sz w:val="22"/>
        </w:rPr>
        <w:t xml:space="preserve"> </w:t>
      </w:r>
      <w:r w:rsidRPr="00A43381">
        <w:rPr>
          <w:color w:val="000000"/>
          <w:sz w:val="22"/>
        </w:rPr>
        <w:t>w sprawie wyrażenia zgody na wyodrębnienie środków funduszu sołeckiego w budżecie gminy</w:t>
      </w:r>
      <w:r>
        <w:rPr>
          <w:color w:val="000000"/>
          <w:sz w:val="22"/>
        </w:rPr>
        <w:t>,</w:t>
      </w:r>
    </w:p>
    <w:p w14:paraId="0CAB8919" w14:textId="77777777" w:rsidR="00E869C5" w:rsidRPr="002D16FD" w:rsidRDefault="00E869C5" w:rsidP="00E869C5">
      <w:pPr>
        <w:pStyle w:val="Akapitzlist"/>
        <w:numPr>
          <w:ilvl w:val="0"/>
          <w:numId w:val="39"/>
        </w:numPr>
        <w:spacing w:after="0"/>
        <w:jc w:val="both"/>
        <w:rPr>
          <w:sz w:val="22"/>
        </w:rPr>
      </w:pPr>
      <w:r>
        <w:rPr>
          <w:color w:val="000000"/>
          <w:sz w:val="22"/>
        </w:rPr>
        <w:t>współdziałanie z organami gminy w zakresie konsultacji społecznych.</w:t>
      </w:r>
    </w:p>
    <w:p w14:paraId="2BB73D7B" w14:textId="77777777" w:rsidR="00E869C5" w:rsidRPr="00F170B3" w:rsidRDefault="00E869C5" w:rsidP="00E869C5">
      <w:pPr>
        <w:spacing w:before="26" w:after="0"/>
        <w:ind w:firstLine="708"/>
        <w:jc w:val="both"/>
        <w:rPr>
          <w:sz w:val="22"/>
        </w:rPr>
      </w:pPr>
    </w:p>
    <w:p w14:paraId="2FBE5068" w14:textId="77777777" w:rsidR="00E869C5" w:rsidRPr="00F170B3" w:rsidRDefault="00E869C5" w:rsidP="00E869C5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7.</w:t>
      </w:r>
    </w:p>
    <w:p w14:paraId="331F6C84" w14:textId="77777777" w:rsidR="00E869C5" w:rsidRPr="0022474E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Skład Rady Sołeckiej wynosi od 3 do 5 członków. </w:t>
      </w:r>
    </w:p>
    <w:p w14:paraId="5792C969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 xml:space="preserve">Liczbę członków ustalają uprawnieni do głosowania mieszkańcy Sołectwa obecni na Zebraniu, każdorazowo przed dokonaniem wyboru Rady Sołeckiej. </w:t>
      </w:r>
    </w:p>
    <w:p w14:paraId="3545A998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rFonts w:eastAsia="Calibri"/>
          <w:kern w:val="3"/>
          <w:sz w:val="22"/>
          <w:lang w:eastAsia="en-US"/>
        </w:rPr>
        <w:t>Liczba członków Rady Sołeckiej jest ustalana na daną kadencję.</w:t>
      </w:r>
    </w:p>
    <w:p w14:paraId="4C880E00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Rada Sołecka wspomaga Sołtysa w jego działalności.</w:t>
      </w:r>
    </w:p>
    <w:p w14:paraId="1A8DF16A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Działalność Rady Sołeckiej ma charakter opiniodawczy i doradczy.</w:t>
      </w:r>
    </w:p>
    <w:p w14:paraId="52733A10" w14:textId="77777777" w:rsidR="00E869C5" w:rsidRPr="00D83FC2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Do zadań Rady Sołeckiej należy:</w:t>
      </w:r>
    </w:p>
    <w:p w14:paraId="29874763" w14:textId="77777777" w:rsidR="00E869C5" w:rsidRPr="002D16FD" w:rsidRDefault="00E869C5" w:rsidP="00E869C5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opiniowanie spraw istotnych dla </w:t>
      </w:r>
      <w:r>
        <w:rPr>
          <w:color w:val="000000"/>
          <w:sz w:val="22"/>
        </w:rPr>
        <w:t>S</w:t>
      </w:r>
      <w:r w:rsidRPr="00F170B3">
        <w:rPr>
          <w:color w:val="000000"/>
          <w:sz w:val="22"/>
        </w:rPr>
        <w:t>ołectwa</w:t>
      </w:r>
      <w:r>
        <w:rPr>
          <w:color w:val="000000"/>
          <w:sz w:val="22"/>
        </w:rPr>
        <w:t>,</w:t>
      </w:r>
    </w:p>
    <w:p w14:paraId="45CA770F" w14:textId="77777777" w:rsidR="00E869C5" w:rsidRPr="00D83FC2" w:rsidRDefault="00E869C5" w:rsidP="00E869C5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wspomaganie </w:t>
      </w:r>
      <w:r>
        <w:rPr>
          <w:color w:val="000000"/>
          <w:sz w:val="22"/>
        </w:rPr>
        <w:t xml:space="preserve">Sołtysa </w:t>
      </w:r>
      <w:r w:rsidRPr="00F170B3">
        <w:rPr>
          <w:color w:val="000000"/>
          <w:sz w:val="22"/>
        </w:rPr>
        <w:t>w realizacji wykon</w:t>
      </w:r>
      <w:r>
        <w:rPr>
          <w:color w:val="000000"/>
          <w:sz w:val="22"/>
        </w:rPr>
        <w:t>ywania</w:t>
      </w:r>
      <w:r w:rsidRPr="00F170B3">
        <w:rPr>
          <w:color w:val="000000"/>
          <w:sz w:val="22"/>
        </w:rPr>
        <w:t xml:space="preserve"> uchwał Zebrania Wiejskiego</w:t>
      </w:r>
      <w:r>
        <w:rPr>
          <w:color w:val="000000"/>
          <w:sz w:val="22"/>
        </w:rPr>
        <w:t xml:space="preserve"> oraz zarządzeń Wójta,</w:t>
      </w:r>
    </w:p>
    <w:p w14:paraId="034648FA" w14:textId="77777777" w:rsidR="00E869C5" w:rsidRPr="00F170B3" w:rsidRDefault="00E869C5" w:rsidP="00E869C5">
      <w:pPr>
        <w:pStyle w:val="Akapitzlist"/>
        <w:numPr>
          <w:ilvl w:val="0"/>
          <w:numId w:val="9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zbieranie wniosków mieszkańców i przedstawianie ich Sołtysowi. </w:t>
      </w:r>
    </w:p>
    <w:p w14:paraId="3A6A6015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odbywają się w zależności od potrzeb.</w:t>
      </w:r>
    </w:p>
    <w:p w14:paraId="1DF4E77D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Posiedzenia Rady Sołeckiej zwołuje</w:t>
      </w:r>
      <w:r>
        <w:rPr>
          <w:color w:val="000000"/>
          <w:sz w:val="22"/>
        </w:rPr>
        <w:t xml:space="preserve"> Sołtys.</w:t>
      </w:r>
    </w:p>
    <w:p w14:paraId="5761796E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Uchwały</w:t>
      </w:r>
      <w:r w:rsidRPr="00F170B3">
        <w:rPr>
          <w:sz w:val="22"/>
        </w:rPr>
        <w:t xml:space="preserve"> </w:t>
      </w:r>
      <w:r w:rsidRPr="00F170B3">
        <w:rPr>
          <w:color w:val="000000"/>
          <w:sz w:val="22"/>
        </w:rPr>
        <w:t>Rady Sołeckiej, wnioski i opinie zapadają zwykła większością głosów, przy obecności co najmniej połowy jej składu.</w:t>
      </w:r>
    </w:p>
    <w:p w14:paraId="517C54B1" w14:textId="77777777" w:rsidR="00E869C5" w:rsidRPr="00F170B3" w:rsidRDefault="00E869C5" w:rsidP="00E869C5">
      <w:pPr>
        <w:pStyle w:val="Akapitzlist"/>
        <w:numPr>
          <w:ilvl w:val="0"/>
          <w:numId w:val="8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Posiedzenia Rady Sołeckiej są protokołowane, a protokół </w:t>
      </w:r>
      <w:r w:rsidRPr="00F170B3">
        <w:rPr>
          <w:sz w:val="22"/>
        </w:rPr>
        <w:t>sporządza osoba każdorazowo wybrana w tym celu przez Radę Sołecką, spośród swojego grona.</w:t>
      </w:r>
    </w:p>
    <w:p w14:paraId="29C9DB13" w14:textId="77777777" w:rsidR="00E869C5" w:rsidRPr="002A377B" w:rsidRDefault="00E869C5" w:rsidP="00E869C5">
      <w:pPr>
        <w:pStyle w:val="Akapitzlist"/>
        <w:spacing w:before="26" w:after="0"/>
        <w:jc w:val="both"/>
      </w:pPr>
    </w:p>
    <w:p w14:paraId="3FE63A66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IV</w:t>
      </w:r>
    </w:p>
    <w:p w14:paraId="7E5B345E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Zadania Sołectwa i sposób ich realizacji</w:t>
      </w:r>
    </w:p>
    <w:p w14:paraId="0BF4E7C6" w14:textId="77777777" w:rsidR="00E869C5" w:rsidRDefault="00E869C5" w:rsidP="00E869C5">
      <w:pPr>
        <w:spacing w:before="25" w:after="0"/>
        <w:jc w:val="center"/>
      </w:pPr>
    </w:p>
    <w:p w14:paraId="4D6C4084" w14:textId="77777777" w:rsidR="00E869C5" w:rsidRPr="00F170B3" w:rsidRDefault="00E869C5" w:rsidP="00E869C5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8.</w:t>
      </w:r>
    </w:p>
    <w:p w14:paraId="4CF3DA86" w14:textId="77777777" w:rsidR="00E869C5" w:rsidRPr="006B2402" w:rsidRDefault="00E869C5" w:rsidP="00E869C5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Podstawowym celem utworzenia i działania Sołectwa jest zapewnienie jego mieszkańcom udziału w realizacji zadań Gminy.</w:t>
      </w:r>
    </w:p>
    <w:p w14:paraId="421326F6" w14:textId="77777777" w:rsidR="00E869C5" w:rsidRPr="006B2402" w:rsidRDefault="00E869C5" w:rsidP="00E869C5">
      <w:pPr>
        <w:pStyle w:val="Akapitzlist"/>
        <w:numPr>
          <w:ilvl w:val="0"/>
          <w:numId w:val="11"/>
        </w:numPr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Sołectwa obejmują:</w:t>
      </w:r>
    </w:p>
    <w:p w14:paraId="73CA94DD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organizację życia społeczno - gospodarczego oraz podejmowanie inicjatyw we wszystkich sprawach dotyczących zbiorowych potrzeb mieszkańców Sołectwa,</w:t>
      </w:r>
    </w:p>
    <w:p w14:paraId="3DBDD8E6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wspieranie i inspirowanie działań o charakterze lokalnym, a zmierzających do poprawy jakości życia mieszkańców Sołectwa,</w:t>
      </w:r>
    </w:p>
    <w:p w14:paraId="3736B7B6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stymulowanie rozwoju i udział w inicjatywach społecznych, działalności kulturalnej, oświatowej i sportowej na swoim terenie,</w:t>
      </w:r>
    </w:p>
    <w:p w14:paraId="493297E2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różnych form opieki w ramach pomocy społecznej mieszkańcom oczekującym tej pomocy,</w:t>
      </w:r>
    </w:p>
    <w:p w14:paraId="34F99FFB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miejscowymi organizacjami społecznymi w sprawach kształtowania właściwych postaw mieszkańców, a w szczególności: gotowości niesienia pomocy sąsiedzkiej, kultury współżycia mieszkańców, wzajemnego szacunk</w:t>
      </w:r>
      <w:r>
        <w:rPr>
          <w:color w:val="000000"/>
          <w:sz w:val="22"/>
        </w:rPr>
        <w:t>u</w:t>
      </w:r>
      <w:r w:rsidRPr="00F170B3">
        <w:rPr>
          <w:color w:val="000000"/>
          <w:sz w:val="22"/>
        </w:rPr>
        <w:t>, dyscypliny społecznej i poszanowania mienia,</w:t>
      </w:r>
    </w:p>
    <w:p w14:paraId="677B22B8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dbałość o ochronę środowiska i utrzymanie czystości,</w:t>
      </w:r>
    </w:p>
    <w:p w14:paraId="79EFD212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działania oświatowo - wychowawcze na rzecz umacniania rodziny, kultury, życia rodzinnego oraz wychowania w rodzinie,</w:t>
      </w:r>
    </w:p>
    <w:p w14:paraId="005AE598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działań mających na celu umacnianie bezpieczeństwa i porządku publicznego,</w:t>
      </w:r>
    </w:p>
    <w:p w14:paraId="3A269ECF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współdziałanie z właściwymi organami</w:t>
      </w:r>
      <w:r>
        <w:rPr>
          <w:color w:val="000000"/>
          <w:sz w:val="22"/>
        </w:rPr>
        <w:t>,</w:t>
      </w:r>
      <w:r w:rsidRPr="00F170B3">
        <w:rPr>
          <w:color w:val="000000"/>
          <w:sz w:val="22"/>
        </w:rPr>
        <w:t xml:space="preserve"> w celu poprawy warunków sanitarnych, stanu ochrony przeciwpożarowej i ochrony przeciwpowodziowej,</w:t>
      </w:r>
    </w:p>
    <w:p w14:paraId="76A73394" w14:textId="77777777" w:rsidR="00E869C5" w:rsidRPr="00F170B3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reprezentowanie interesów społeczności sołeckiej wobec organów Gminy i gminnych jednostek organizacyjnych,</w:t>
      </w:r>
    </w:p>
    <w:p w14:paraId="0772AED4" w14:textId="77777777" w:rsidR="00E869C5" w:rsidRPr="006B2402" w:rsidRDefault="00E869C5" w:rsidP="00E869C5">
      <w:pPr>
        <w:pStyle w:val="Akapitzlist"/>
        <w:numPr>
          <w:ilvl w:val="0"/>
          <w:numId w:val="10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 podtrzymywanie tradycji kulturalnych na swoim terenie.</w:t>
      </w:r>
    </w:p>
    <w:p w14:paraId="55A9AA72" w14:textId="77777777" w:rsidR="00E869C5" w:rsidRPr="006B2402" w:rsidRDefault="00E869C5" w:rsidP="00E869C5">
      <w:pPr>
        <w:pStyle w:val="Akapitzlist"/>
        <w:numPr>
          <w:ilvl w:val="0"/>
          <w:numId w:val="11"/>
        </w:numPr>
        <w:suppressAutoHyphens/>
        <w:autoSpaceDN w:val="0"/>
        <w:spacing w:before="26" w:after="0"/>
        <w:jc w:val="both"/>
        <w:rPr>
          <w:sz w:val="22"/>
        </w:rPr>
      </w:pPr>
      <w:r w:rsidRPr="006B2402">
        <w:rPr>
          <w:color w:val="000000"/>
          <w:sz w:val="22"/>
        </w:rPr>
        <w:t>Zadania określone w ust. 2 Sołectwo realizuje poprzez:</w:t>
      </w:r>
    </w:p>
    <w:p w14:paraId="68FCB06D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podejmowanie uchwał,</w:t>
      </w:r>
    </w:p>
    <w:p w14:paraId="41093DB5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wydawanie opinii,</w:t>
      </w:r>
    </w:p>
    <w:p w14:paraId="1A91291D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zgłaszanie do organów Gminy wniosków dotyczących spraw Sołectwa,</w:t>
      </w:r>
    </w:p>
    <w:p w14:paraId="4DE307A4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uczestniczenie w konsultacjach społecznych,</w:t>
      </w:r>
    </w:p>
    <w:p w14:paraId="19A8EAB5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w organizacji spotkań Wójta i radnych Rady Gminy z mieszkańcami Sołectwa,</w:t>
      </w:r>
    </w:p>
    <w:p w14:paraId="0040EA37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współpracę z organizacjami pozarządowymi,</w:t>
      </w:r>
    </w:p>
    <w:p w14:paraId="5565E5E5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organizowanie wspólnych prac na rzecz Sołectwa,</w:t>
      </w:r>
    </w:p>
    <w:p w14:paraId="41315896" w14:textId="77777777" w:rsidR="00E869C5" w:rsidRPr="00F170B3" w:rsidRDefault="00E869C5" w:rsidP="00E869C5">
      <w:pPr>
        <w:pStyle w:val="Akapitzlist"/>
        <w:numPr>
          <w:ilvl w:val="0"/>
          <w:numId w:val="12"/>
        </w:numPr>
        <w:suppressAutoHyphens/>
        <w:autoSpaceDN w:val="0"/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inicjowanie i organizowanie imprez kulturalnych i sportowych oraz różnych form współzawodnictwa mieszkańców.</w:t>
      </w:r>
    </w:p>
    <w:p w14:paraId="1D2044EA" w14:textId="77777777" w:rsidR="00E869C5" w:rsidRPr="00052835" w:rsidRDefault="00E869C5" w:rsidP="00E869C5">
      <w:pPr>
        <w:suppressAutoHyphens/>
        <w:autoSpaceDN w:val="0"/>
        <w:spacing w:before="26" w:after="0"/>
        <w:jc w:val="both"/>
      </w:pPr>
    </w:p>
    <w:p w14:paraId="7A00975A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V</w:t>
      </w:r>
    </w:p>
    <w:p w14:paraId="03BB4971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Zasady i tryb wyboru Sołtysa i Rady Sołeckiej</w:t>
      </w:r>
    </w:p>
    <w:p w14:paraId="42FD1D56" w14:textId="77777777" w:rsidR="00E869C5" w:rsidRDefault="00E869C5" w:rsidP="00E869C5">
      <w:pPr>
        <w:spacing w:before="25" w:after="0"/>
      </w:pPr>
    </w:p>
    <w:p w14:paraId="035B494F" w14:textId="77777777" w:rsidR="00E869C5" w:rsidRPr="00F170B3" w:rsidRDefault="00E869C5" w:rsidP="00E869C5">
      <w:pPr>
        <w:spacing w:before="26" w:after="0" w:line="360" w:lineRule="auto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>§ 9.</w:t>
      </w:r>
    </w:p>
    <w:p w14:paraId="6017FFBD" w14:textId="77777777" w:rsidR="00E869C5" w:rsidRPr="00B3053F" w:rsidRDefault="00E869C5" w:rsidP="00E869C5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Wyboru Sołtysa i członków Rady Sołeckiej dokonuje ogół stałych mieszkańców Sołectwa uprawnionych do głosowania na Zebraniu. </w:t>
      </w:r>
    </w:p>
    <w:p w14:paraId="13BADDAA" w14:textId="77777777" w:rsidR="00E869C5" w:rsidRPr="00B3053F" w:rsidRDefault="00E869C5" w:rsidP="00E869C5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sz w:val="22"/>
        </w:rPr>
        <w:t>Przy ustalaniu faktu stałego zamieszkania stosuje się przepisy Kodeksu cywilnego</w:t>
      </w:r>
      <w:r>
        <w:rPr>
          <w:sz w:val="22"/>
        </w:rPr>
        <w:t>.</w:t>
      </w:r>
    </w:p>
    <w:p w14:paraId="02D67ABC" w14:textId="77777777" w:rsidR="00E869C5" w:rsidRPr="00B3053F" w:rsidRDefault="00E869C5" w:rsidP="00E869C5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Wybory Sołtysa i członków Rady Sołeckiej zarządza Wójt określając miejsce i termin zwołania Zebrania, zapewniając obsługę techniczno-administracyjną tych Zebrań.</w:t>
      </w:r>
    </w:p>
    <w:p w14:paraId="792F25B5" w14:textId="77777777" w:rsidR="00E869C5" w:rsidRPr="00B3053F" w:rsidRDefault="00E869C5" w:rsidP="00E869C5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Zawiadomienie Wójta o zwołaniu Zebrania w sprawie wyboru Sołtysa i członków Rady Sołeckiej podaje się do publicznej wiadomości mieszkańców Sołectwa w sposób zwyczajowo przyjęty, co najmniej na 14 dni przed wyznaczoną datą Zebrania.</w:t>
      </w:r>
    </w:p>
    <w:p w14:paraId="20C67F6D" w14:textId="77777777" w:rsidR="00E869C5" w:rsidRPr="00B3053F" w:rsidRDefault="00E869C5" w:rsidP="00E869C5">
      <w:pPr>
        <w:numPr>
          <w:ilvl w:val="0"/>
          <w:numId w:val="13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Porządek Zebrania w sprawie wyborów powinien zawierać:</w:t>
      </w:r>
    </w:p>
    <w:p w14:paraId="7A134DF0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powołanie Komisji skrutacyjnej,   </w:t>
      </w:r>
    </w:p>
    <w:p w14:paraId="51A1EC1E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Sołtysa,</w:t>
      </w:r>
    </w:p>
    <w:p w14:paraId="4BEC2585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ustalenie liczby członków Rady Sołeckiej,</w:t>
      </w:r>
    </w:p>
    <w:p w14:paraId="3D684B5D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zgłaszanie kandydatów na członków Rady Sołeckiej,</w:t>
      </w:r>
    </w:p>
    <w:p w14:paraId="652005C6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przeprowadzenie tajnego głosowania,</w:t>
      </w:r>
    </w:p>
    <w:p w14:paraId="188A78B7" w14:textId="77777777" w:rsidR="00E869C5" w:rsidRPr="00B3053F" w:rsidRDefault="00E869C5" w:rsidP="00E869C5">
      <w:pPr>
        <w:pStyle w:val="Akapitzlist"/>
        <w:numPr>
          <w:ilvl w:val="0"/>
          <w:numId w:val="14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ogłoszenie wyników.</w:t>
      </w:r>
    </w:p>
    <w:p w14:paraId="1345BAA8" w14:textId="77777777" w:rsidR="00E869C5" w:rsidRPr="00B3053F" w:rsidRDefault="00E869C5" w:rsidP="00E869C5">
      <w:pPr>
        <w:pStyle w:val="Akapitzlist"/>
        <w:numPr>
          <w:ilvl w:val="0"/>
          <w:numId w:val="13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Prawo do udziału w Zebraniu mają wszyscy stali mieszkańcy Sołectwa, radni Rady Gminy, Wójt i wyznaczone przez niego osoby.</w:t>
      </w:r>
    </w:p>
    <w:p w14:paraId="75167F04" w14:textId="77777777" w:rsidR="00E869C5" w:rsidRPr="00BB78FD" w:rsidRDefault="00E869C5" w:rsidP="00E869C5">
      <w:pPr>
        <w:spacing w:before="26" w:after="0"/>
        <w:jc w:val="both"/>
        <w:rPr>
          <w:color w:val="FF0000"/>
          <w:sz w:val="22"/>
        </w:rPr>
      </w:pPr>
    </w:p>
    <w:p w14:paraId="7B13C14C" w14:textId="77777777" w:rsidR="00E869C5" w:rsidRPr="00F170B3" w:rsidRDefault="00E869C5" w:rsidP="00E869C5">
      <w:pPr>
        <w:spacing w:before="26" w:after="0"/>
        <w:jc w:val="center"/>
        <w:rPr>
          <w:b/>
          <w:color w:val="000000"/>
          <w:sz w:val="22"/>
        </w:rPr>
      </w:pPr>
      <w:bookmarkStart w:id="0" w:name="_Hlk239668740"/>
      <w:r w:rsidRPr="00F170B3">
        <w:rPr>
          <w:b/>
          <w:color w:val="000000"/>
          <w:sz w:val="22"/>
        </w:rPr>
        <w:t>§ 10.</w:t>
      </w:r>
    </w:p>
    <w:bookmarkEnd w:id="0"/>
    <w:p w14:paraId="3FEB82C3" w14:textId="77777777" w:rsidR="00E869C5" w:rsidRPr="00B3053F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Sołtysa i członków Rady Sołeckiej wybiera się w głosowaniu tajnym, bezpośrednim spośród nieograniczonej liczby kandydatów.</w:t>
      </w:r>
    </w:p>
    <w:p w14:paraId="490439F2" w14:textId="77777777" w:rsidR="00E869C5" w:rsidRPr="00B3053F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W pierwszej kolejności dokonuje się zgłoszeń kandydatów na Sołtysa i przeprowadza się wybory Sołtysa, w następnej kolejności dokonuje się zgłoszeń kandydatów na członków Rady Sołeckiej i przeprowadza się wybory członków Rady Sołeckiej. </w:t>
      </w:r>
    </w:p>
    <w:p w14:paraId="422FE137" w14:textId="77777777" w:rsidR="00E869C5" w:rsidRPr="00B3053F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Prawo kandydowania na Sołtysa lub członka Rady Sołeckiej przysługuje każdemu stałemu mieszkańcowi Sołectwa, posiadającemu czynne prawo wyborcze.</w:t>
      </w:r>
    </w:p>
    <w:p w14:paraId="41DFCED3" w14:textId="77777777" w:rsidR="00E869C5" w:rsidRPr="00B3053F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Kandydatów na Sołtysa i członków Rady Sołeckiej zgłaszają uczestnicy Zebrania.</w:t>
      </w:r>
    </w:p>
    <w:p w14:paraId="420E584F" w14:textId="77777777" w:rsidR="00E869C5" w:rsidRPr="00B3053F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powinien wyrazić zgodę na kandydowanie.</w:t>
      </w:r>
    </w:p>
    <w:p w14:paraId="3B5E9881" w14:textId="77777777" w:rsidR="00E869C5" w:rsidRPr="0069423A" w:rsidRDefault="00E869C5" w:rsidP="00E869C5">
      <w:pPr>
        <w:pStyle w:val="Akapitzlist"/>
        <w:numPr>
          <w:ilvl w:val="0"/>
          <w:numId w:val="41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Kandydat może wycofać swoją kandydaturę na każdym etapie wyborów.</w:t>
      </w:r>
    </w:p>
    <w:p w14:paraId="370D637B" w14:textId="77777777" w:rsidR="00E869C5" w:rsidRPr="00B3053F" w:rsidRDefault="00E869C5" w:rsidP="00E869C5">
      <w:pPr>
        <w:spacing w:before="26" w:after="0"/>
        <w:jc w:val="both"/>
        <w:rPr>
          <w:sz w:val="22"/>
        </w:rPr>
      </w:pPr>
    </w:p>
    <w:p w14:paraId="17AE3EA0" w14:textId="77777777" w:rsidR="00E869C5" w:rsidRPr="00B3053F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B3053F">
        <w:rPr>
          <w:b/>
          <w:color w:val="000000"/>
          <w:sz w:val="22"/>
        </w:rPr>
        <w:t>§ 11.</w:t>
      </w:r>
    </w:p>
    <w:p w14:paraId="12A54AE8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Obrady Zebrania, zwołanego w celu wyboru Sołtysa i członków Rady Sołeckiej, otwiera Wójt lub wyznaczony przez niego pracownik Urzędu Gminy i prowadzi je do momentu wyboru przewodniczącego Zebrania, wybranego spośród członków Zebrania w głosowaniu jawnym, zwykła większością głosów. </w:t>
      </w:r>
    </w:p>
    <w:p w14:paraId="6A376465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 celu przeprowadzenia wyboru Sołtysa i członków Rady Sołeckiej uczestnicy Zebrania wybierają ze swojego grona w głosowaniu jawnym trzyosobową Komisje Skrutacyjną.  </w:t>
      </w:r>
    </w:p>
    <w:p w14:paraId="6A1366C8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Członkiem Komisji Skrutacyjnej nie może być osoba kandydująca na Sołtysa lub członka Rady Sołeckiej.</w:t>
      </w:r>
    </w:p>
    <w:p w14:paraId="055AFCAC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Do zadań Komisji Skrutacyjnej należy:</w:t>
      </w:r>
    </w:p>
    <w:p w14:paraId="0E9C092F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przyjęcie zgłoszeń kandydatów i wpisanie ich nazwisk na karty do głosowania w kolejności alfabetycznej,</w:t>
      </w:r>
    </w:p>
    <w:p w14:paraId="13191A7B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przygotowanie kart do głosowania ostemplowanych pieczęcią „Wójt Gminy Kraśnik”,</w:t>
      </w:r>
    </w:p>
    <w:p w14:paraId="4519A252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lastRenderedPageBreak/>
        <w:t>przedstawienie informacji o zasadach głosowania,</w:t>
      </w:r>
    </w:p>
    <w:p w14:paraId="03750221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przeprowadzenie tajnego głosowania,</w:t>
      </w:r>
    </w:p>
    <w:p w14:paraId="3ADF5367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ustalenie wyników głosowania,</w:t>
      </w:r>
    </w:p>
    <w:p w14:paraId="248F5EBA" w14:textId="77777777" w:rsidR="00E869C5" w:rsidRPr="00B3053F" w:rsidRDefault="00E869C5" w:rsidP="00E869C5">
      <w:pPr>
        <w:pStyle w:val="Akapitzlist"/>
        <w:numPr>
          <w:ilvl w:val="0"/>
          <w:numId w:val="16"/>
        </w:numPr>
        <w:spacing w:before="26" w:after="0"/>
        <w:jc w:val="both"/>
        <w:rPr>
          <w:color w:val="000000"/>
          <w:sz w:val="22"/>
        </w:rPr>
      </w:pPr>
      <w:r w:rsidRPr="00B3053F">
        <w:rPr>
          <w:color w:val="000000"/>
          <w:sz w:val="22"/>
        </w:rPr>
        <w:t>sporządzenie protokołu o wynikach wyborów.</w:t>
      </w:r>
    </w:p>
    <w:p w14:paraId="2B31C3EA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Członkowie Komisji wybierają spośród siebie Przewodniczącego.</w:t>
      </w:r>
    </w:p>
    <w:p w14:paraId="2F35A048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Głosowanie odbywa się na kartach do głosowania opatrzonych pieczęcią „Wójta Gminy Kraśnik”, która może być naniesiona podczas druku kart do głosowania.</w:t>
      </w:r>
    </w:p>
    <w:p w14:paraId="3752AD71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Karty do głosowania przygotowuje się odrębnie dla wyboru Sołtysa i odrębnie dla wyboru członków Rady Sołeckiej.  </w:t>
      </w:r>
    </w:p>
    <w:p w14:paraId="79D4A63C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Pobranie karty do głosowania przysługuje mieszkańcom, którzy złożyli własnoręczny podpis na liście obecności.</w:t>
      </w:r>
    </w:p>
    <w:p w14:paraId="6DFA31FF" w14:textId="77777777" w:rsidR="00E869C5" w:rsidRPr="00B3053F" w:rsidRDefault="00E869C5" w:rsidP="00E869C5">
      <w:pPr>
        <w:pStyle w:val="Akapitzlist"/>
        <w:numPr>
          <w:ilvl w:val="0"/>
          <w:numId w:val="1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Po zakończeniu głosowania Komisja Skrutacyjna zlicza głosy i sporządza protokół z wyborów wyszczególniając w nim liczbę:</w:t>
      </w:r>
    </w:p>
    <w:p w14:paraId="325CFA8D" w14:textId="77777777" w:rsidR="00E869C5" w:rsidRPr="00B3053F" w:rsidRDefault="00E869C5" w:rsidP="00E869C5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osób uprawnionych do głosowania,</w:t>
      </w:r>
    </w:p>
    <w:p w14:paraId="3404B0E4" w14:textId="77777777" w:rsidR="00E869C5" w:rsidRPr="00B3053F" w:rsidRDefault="00E869C5" w:rsidP="00E869C5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głosów ważnych, </w:t>
      </w:r>
    </w:p>
    <w:p w14:paraId="3302E11D" w14:textId="77777777" w:rsidR="00E869C5" w:rsidRPr="00B3053F" w:rsidRDefault="00E869C5" w:rsidP="00E869C5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nieważnych,</w:t>
      </w:r>
    </w:p>
    <w:p w14:paraId="1082D78D" w14:textId="77777777" w:rsidR="00E869C5" w:rsidRPr="00B3053F" w:rsidRDefault="00E869C5" w:rsidP="00E869C5">
      <w:pPr>
        <w:pStyle w:val="Akapitzlist"/>
        <w:numPr>
          <w:ilvl w:val="0"/>
          <w:numId w:val="40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głosów oddanych na poszczególnych kandydatów.</w:t>
      </w:r>
    </w:p>
    <w:p w14:paraId="0693F0AD" w14:textId="77777777" w:rsidR="00E869C5" w:rsidRPr="00B3053F" w:rsidRDefault="00E869C5" w:rsidP="00E869C5">
      <w:pPr>
        <w:pStyle w:val="Akapitzlist"/>
        <w:numPr>
          <w:ilvl w:val="0"/>
          <w:numId w:val="15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rFonts w:eastAsia="Calibri"/>
          <w:kern w:val="3"/>
          <w:sz w:val="22"/>
          <w:lang w:eastAsia="en-US"/>
        </w:rPr>
        <w:t>Niezwłocznie po sporządzeniu protokołu o którym mowa w ust. 9 Komisja Skrutacyjna przekazuje go wraz z wykorzystanymi i niewykorzystanymi kartami do głosowania osobie upoważnionej przez Wójta oraz podaje do publicznej wiadomości wyniki wyborów.</w:t>
      </w:r>
    </w:p>
    <w:p w14:paraId="7484D604" w14:textId="77777777" w:rsidR="00E869C5" w:rsidRPr="00AA48DF" w:rsidRDefault="00E869C5" w:rsidP="00E869C5">
      <w:pPr>
        <w:suppressAutoHyphens/>
        <w:autoSpaceDN w:val="0"/>
        <w:spacing w:before="26" w:after="0"/>
        <w:ind w:left="720"/>
        <w:contextualSpacing/>
        <w:jc w:val="both"/>
        <w:rPr>
          <w:sz w:val="22"/>
        </w:rPr>
      </w:pPr>
    </w:p>
    <w:p w14:paraId="271347FF" w14:textId="77777777" w:rsidR="00E869C5" w:rsidRPr="00F170B3" w:rsidRDefault="00E869C5" w:rsidP="00E869C5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2</w:t>
      </w:r>
      <w:r w:rsidRPr="00F170B3">
        <w:rPr>
          <w:b/>
          <w:color w:val="000000"/>
          <w:sz w:val="22"/>
        </w:rPr>
        <w:t>.</w:t>
      </w:r>
    </w:p>
    <w:p w14:paraId="29BDD4E2" w14:textId="77777777" w:rsidR="00E869C5" w:rsidRPr="00F170B3" w:rsidRDefault="00E869C5" w:rsidP="00E869C5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Głosowanie, dla ważności głosu polega na:</w:t>
      </w:r>
    </w:p>
    <w:p w14:paraId="729CB45F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w przypadku wyboru Sołtysa - postawieniu znaku X w kratce obok nazwiska kandydata</w:t>
      </w:r>
      <w:r>
        <w:rPr>
          <w:color w:val="000000"/>
          <w:sz w:val="22"/>
        </w:rPr>
        <w:t>,</w:t>
      </w:r>
    </w:p>
    <w:p w14:paraId="00C08B4A" w14:textId="77777777" w:rsidR="00E869C5" w:rsidRDefault="00E869C5" w:rsidP="00E869C5">
      <w:pPr>
        <w:spacing w:before="26" w:after="0"/>
        <w:ind w:left="373"/>
        <w:jc w:val="both"/>
        <w:rPr>
          <w:color w:val="000000"/>
          <w:sz w:val="22"/>
        </w:rPr>
      </w:pPr>
      <w:r w:rsidRPr="00F170B3">
        <w:rPr>
          <w:color w:val="000000"/>
          <w:sz w:val="22"/>
        </w:rPr>
        <w:t xml:space="preserve">2) w przypadku wyboru </w:t>
      </w:r>
      <w:r>
        <w:rPr>
          <w:color w:val="000000"/>
          <w:sz w:val="22"/>
        </w:rPr>
        <w:t xml:space="preserve">członków </w:t>
      </w:r>
      <w:r w:rsidRPr="00F170B3">
        <w:rPr>
          <w:color w:val="000000"/>
          <w:sz w:val="22"/>
        </w:rPr>
        <w:t>Rady Sołeckiej - postawieniu znaku X w kratce obok nazwisk tylu kandydatów, ilu wybieranych jest członków Rady Sołeckiej.</w:t>
      </w:r>
    </w:p>
    <w:p w14:paraId="75AC4336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</w:p>
    <w:p w14:paraId="6C9B6AB2" w14:textId="77777777" w:rsidR="00E869C5" w:rsidRPr="00F170B3" w:rsidRDefault="00E869C5" w:rsidP="00E869C5">
      <w:pPr>
        <w:spacing w:before="26" w:after="0"/>
        <w:jc w:val="center"/>
        <w:rPr>
          <w:color w:val="000000"/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3</w:t>
      </w:r>
      <w:r w:rsidRPr="00F170B3">
        <w:rPr>
          <w:b/>
          <w:color w:val="000000"/>
          <w:sz w:val="22"/>
        </w:rPr>
        <w:t>.</w:t>
      </w:r>
    </w:p>
    <w:p w14:paraId="2159329D" w14:textId="77777777" w:rsidR="00E869C5" w:rsidRPr="00F170B3" w:rsidRDefault="00E869C5" w:rsidP="00E869C5">
      <w:p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Głos jest nieważny, jeżeli:</w:t>
      </w:r>
    </w:p>
    <w:p w14:paraId="75F785ED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1) karta do głosowania została przedarta</w:t>
      </w:r>
      <w:r>
        <w:rPr>
          <w:color w:val="000000"/>
          <w:sz w:val="22"/>
        </w:rPr>
        <w:t>,</w:t>
      </w:r>
    </w:p>
    <w:p w14:paraId="33D9CD95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2) na karcie nie ma pieczęci </w:t>
      </w:r>
      <w:r>
        <w:rPr>
          <w:color w:val="000000"/>
          <w:sz w:val="22"/>
        </w:rPr>
        <w:t>„Wójt Gminy Kraśnik”,</w:t>
      </w:r>
    </w:p>
    <w:p w14:paraId="45B0A9F7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 xml:space="preserve">3) na karcie </w:t>
      </w:r>
      <w:r>
        <w:rPr>
          <w:color w:val="000000"/>
          <w:sz w:val="22"/>
        </w:rPr>
        <w:t>postawiono znak X obok nazwiska więcej niż 1 kandydata – przy wyborze Sołtysa,</w:t>
      </w:r>
    </w:p>
    <w:p w14:paraId="25754498" w14:textId="77777777" w:rsidR="00E869C5" w:rsidRPr="00F170B3" w:rsidRDefault="00E869C5" w:rsidP="00E869C5">
      <w:pPr>
        <w:spacing w:before="26" w:after="0"/>
        <w:ind w:left="373"/>
        <w:jc w:val="both"/>
        <w:rPr>
          <w:sz w:val="22"/>
        </w:rPr>
      </w:pPr>
      <w:r w:rsidRPr="00F170B3">
        <w:rPr>
          <w:color w:val="000000"/>
          <w:sz w:val="22"/>
        </w:rPr>
        <w:t>4) na karcie postawiono znak X przy większej liczbie kandydatów niż wynosi liczba wybieranych członków Rady Sołeckiej lub skreślono nazwiska wszystkich kandydatów na członków Rady Sołeckiej.</w:t>
      </w:r>
    </w:p>
    <w:p w14:paraId="1ED54939" w14:textId="77777777" w:rsidR="00E869C5" w:rsidRPr="00F170B3" w:rsidRDefault="00E869C5" w:rsidP="00E869C5">
      <w:pPr>
        <w:spacing w:before="26" w:after="0"/>
        <w:jc w:val="center"/>
        <w:rPr>
          <w:sz w:val="22"/>
        </w:rPr>
      </w:pPr>
      <w:r w:rsidRPr="00F170B3">
        <w:rPr>
          <w:b/>
          <w:color w:val="000000"/>
          <w:sz w:val="22"/>
        </w:rPr>
        <w:t>§ 1</w:t>
      </w:r>
      <w:r>
        <w:rPr>
          <w:b/>
          <w:color w:val="000000"/>
          <w:sz w:val="22"/>
        </w:rPr>
        <w:t>4</w:t>
      </w:r>
      <w:r w:rsidRPr="00F170B3">
        <w:rPr>
          <w:b/>
          <w:color w:val="000000"/>
          <w:sz w:val="22"/>
        </w:rPr>
        <w:t>.</w:t>
      </w:r>
    </w:p>
    <w:p w14:paraId="7766C68D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wybranego na Sołtysa uważa się kandydata, który uzyskał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3CDC0DED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Za wybranych do Rady Sołeckiej uważa się tych kandydatów, którzy uzyskali największą liczbę </w:t>
      </w:r>
      <w:r>
        <w:rPr>
          <w:color w:val="000000"/>
          <w:sz w:val="22"/>
        </w:rPr>
        <w:t xml:space="preserve">ważnie oddanych </w:t>
      </w:r>
      <w:r w:rsidRPr="00F170B3">
        <w:rPr>
          <w:color w:val="000000"/>
          <w:sz w:val="22"/>
        </w:rPr>
        <w:t>głosów.</w:t>
      </w:r>
    </w:p>
    <w:p w14:paraId="610F1CEE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Jeżeli przy wyborze Sołtysa, dwóch lub więcej kandydatów otrzyma taka samą liczbę głosów głosowanie powtarza się z udziałem jedynie tych kandydatów, którzy otrzymali równą, największą liczbę głosów. Głosowanie powtarza się do momentu wyboru.   </w:t>
      </w:r>
    </w:p>
    <w:p w14:paraId="1BD5BC84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W przypadku, gdy zostanie zgłoszony tylko jeden kandydat na Sołtysa</w:t>
      </w:r>
      <w:r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głosowanie polega:</w:t>
      </w:r>
    </w:p>
    <w:p w14:paraId="71ADD690" w14:textId="77777777" w:rsidR="00E869C5" w:rsidRPr="00F170B3" w:rsidRDefault="00E869C5" w:rsidP="00E869C5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na postawieniu znaku X przy nazwisku kandydata w przypadku głosowania na "tak"</w:t>
      </w:r>
      <w:r>
        <w:rPr>
          <w:color w:val="000000"/>
          <w:sz w:val="22"/>
        </w:rPr>
        <w:t>,</w:t>
      </w:r>
    </w:p>
    <w:p w14:paraId="350D3E83" w14:textId="77777777" w:rsidR="00E869C5" w:rsidRPr="00AB1711" w:rsidRDefault="00E869C5" w:rsidP="00E869C5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>nie postawieniu znaku X w przypadku głosowania na "nie"</w:t>
      </w:r>
      <w:r>
        <w:rPr>
          <w:color w:val="000000"/>
          <w:sz w:val="22"/>
        </w:rPr>
        <w:t>,</w:t>
      </w:r>
    </w:p>
    <w:p w14:paraId="5823E627" w14:textId="77777777" w:rsidR="00E869C5" w:rsidRPr="00F170B3" w:rsidRDefault="00E869C5" w:rsidP="00E869C5">
      <w:pPr>
        <w:pStyle w:val="Akapitzlist"/>
        <w:numPr>
          <w:ilvl w:val="0"/>
          <w:numId w:val="17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lub</w:t>
      </w:r>
      <w:r w:rsidRPr="00E1709D">
        <w:rPr>
          <w:color w:val="000000"/>
          <w:sz w:val="22"/>
        </w:rPr>
        <w:t xml:space="preserve"> </w:t>
      </w:r>
      <w:r w:rsidRPr="00F170B3">
        <w:rPr>
          <w:color w:val="000000"/>
          <w:sz w:val="22"/>
        </w:rPr>
        <w:t>skreśleniu nazwiska kandydata.</w:t>
      </w:r>
    </w:p>
    <w:p w14:paraId="744159B4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lastRenderedPageBreak/>
        <w:t>Za wybranego uważa się kandydata, jeżeli w głosowaniu uzyskał minimum połowę plus jeden z ważnie oddanych głosów.</w:t>
      </w:r>
    </w:p>
    <w:p w14:paraId="0A1B520B" w14:textId="77777777" w:rsidR="00E869C5" w:rsidRPr="0052679B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F170B3">
        <w:rPr>
          <w:color w:val="000000"/>
          <w:sz w:val="22"/>
        </w:rPr>
        <w:t xml:space="preserve">Jeżeli </w:t>
      </w:r>
      <w:r>
        <w:rPr>
          <w:color w:val="000000"/>
          <w:sz w:val="22"/>
        </w:rPr>
        <w:t>kandydat</w:t>
      </w:r>
      <w:r w:rsidRPr="00F170B3">
        <w:rPr>
          <w:color w:val="000000"/>
          <w:sz w:val="22"/>
        </w:rPr>
        <w:t xml:space="preserve"> nie uzyska</w:t>
      </w:r>
      <w:r>
        <w:rPr>
          <w:color w:val="000000"/>
          <w:sz w:val="22"/>
        </w:rPr>
        <w:t xml:space="preserve"> wymaganej liczby głosów przewodniczący Zebrania zarządza przerwę, po której następuje kolejne głosowanie. </w:t>
      </w:r>
    </w:p>
    <w:p w14:paraId="55272904" w14:textId="77777777" w:rsidR="00E869C5" w:rsidRPr="00F170B3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 xml:space="preserve">Przepis ust. 3 stosuje się odpowiednio do wyboru członków Rady Sołeckiej.   </w:t>
      </w:r>
    </w:p>
    <w:p w14:paraId="5A5D610F" w14:textId="77777777" w:rsidR="00E869C5" w:rsidRPr="00605299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Jeżeli na Zebraniu nie dokonano wyboru Sołtysa, nie przeprowadza się wyborów do Rady Sołeckiej</w:t>
      </w:r>
      <w:r>
        <w:rPr>
          <w:color w:val="000000"/>
          <w:sz w:val="22"/>
        </w:rPr>
        <w:t>.</w:t>
      </w:r>
    </w:p>
    <w:p w14:paraId="4B6157C9" w14:textId="77777777" w:rsidR="00E869C5" w:rsidRPr="0074566A" w:rsidRDefault="00E869C5" w:rsidP="00E869C5">
      <w:pPr>
        <w:pStyle w:val="Akapitzlist"/>
        <w:numPr>
          <w:ilvl w:val="0"/>
          <w:numId w:val="42"/>
        </w:numPr>
        <w:spacing w:before="26" w:after="0"/>
        <w:jc w:val="both"/>
        <w:rPr>
          <w:sz w:val="22"/>
        </w:rPr>
      </w:pPr>
      <w:r w:rsidRPr="0074566A">
        <w:rPr>
          <w:color w:val="000000"/>
          <w:sz w:val="22"/>
        </w:rPr>
        <w:t>Zebranie celem wyboru Sołtysa i członków Rady Sołeckiej zwoł</w:t>
      </w:r>
      <w:r>
        <w:rPr>
          <w:color w:val="000000"/>
          <w:sz w:val="22"/>
        </w:rPr>
        <w:t>ane</w:t>
      </w:r>
      <w:r w:rsidRPr="0074566A">
        <w:rPr>
          <w:color w:val="000000"/>
          <w:sz w:val="22"/>
        </w:rPr>
        <w:t xml:space="preserve"> jest </w:t>
      </w:r>
      <w:r>
        <w:rPr>
          <w:color w:val="000000"/>
          <w:sz w:val="22"/>
        </w:rPr>
        <w:br/>
      </w:r>
      <w:r w:rsidRPr="0074566A">
        <w:rPr>
          <w:color w:val="000000"/>
          <w:sz w:val="22"/>
        </w:rPr>
        <w:t>w terminie 14 dni od dnia Zebrania przez Wójta w drodze zarządzenia</w:t>
      </w:r>
      <w:r>
        <w:rPr>
          <w:color w:val="000000"/>
          <w:sz w:val="22"/>
        </w:rPr>
        <w:t>.</w:t>
      </w:r>
    </w:p>
    <w:p w14:paraId="7071A3F7" w14:textId="77777777" w:rsidR="00E869C5" w:rsidRPr="0074566A" w:rsidRDefault="00E869C5" w:rsidP="00E869C5">
      <w:pPr>
        <w:pStyle w:val="Akapitzlist"/>
        <w:spacing w:before="26" w:after="0"/>
        <w:jc w:val="both"/>
        <w:rPr>
          <w:sz w:val="22"/>
        </w:rPr>
      </w:pPr>
    </w:p>
    <w:p w14:paraId="52AC34CA" w14:textId="77777777" w:rsidR="00E869C5" w:rsidRDefault="00E869C5" w:rsidP="00E869C5">
      <w:pPr>
        <w:spacing w:before="26" w:after="0"/>
        <w:jc w:val="center"/>
        <w:rPr>
          <w:b/>
          <w:bCs/>
          <w:sz w:val="22"/>
        </w:rPr>
      </w:pPr>
      <w:r w:rsidRPr="00F170B3">
        <w:rPr>
          <w:b/>
          <w:bCs/>
          <w:sz w:val="22"/>
        </w:rPr>
        <w:t>§ 1</w:t>
      </w:r>
      <w:r>
        <w:rPr>
          <w:b/>
          <w:bCs/>
          <w:sz w:val="22"/>
        </w:rPr>
        <w:t>5</w:t>
      </w:r>
      <w:r w:rsidRPr="00F170B3">
        <w:rPr>
          <w:b/>
          <w:bCs/>
          <w:sz w:val="22"/>
        </w:rPr>
        <w:t>.</w:t>
      </w:r>
    </w:p>
    <w:p w14:paraId="3371FF2D" w14:textId="77777777" w:rsidR="00E869C5" w:rsidRPr="00F170B3" w:rsidRDefault="00E869C5" w:rsidP="00E869C5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Kadencja nowo wybranego Sołtysa i </w:t>
      </w:r>
      <w:r>
        <w:rPr>
          <w:sz w:val="22"/>
        </w:rPr>
        <w:t xml:space="preserve">członków </w:t>
      </w:r>
      <w:r w:rsidRPr="00F170B3">
        <w:rPr>
          <w:sz w:val="22"/>
        </w:rPr>
        <w:t xml:space="preserve">Rady Sołeckiej rozpoczyna się z chwilą ogłoszenia wyników wyborów przez Komisję </w:t>
      </w:r>
      <w:r>
        <w:rPr>
          <w:sz w:val="22"/>
        </w:rPr>
        <w:t>S</w:t>
      </w:r>
      <w:r w:rsidRPr="00F170B3">
        <w:rPr>
          <w:sz w:val="22"/>
        </w:rPr>
        <w:t>krutacyjną.</w:t>
      </w:r>
    </w:p>
    <w:p w14:paraId="37573A5D" w14:textId="77777777" w:rsidR="00E869C5" w:rsidRDefault="00E869C5" w:rsidP="00E869C5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>W terminie 7 dni od dnia ogłoszenia wyników wyborów, dotychczasowy Sołtys jest zobowiązany przekazać nowo wybranemu Sołtysowi dokumentację Sołectwa, księgi rachunkowe, pieczęcie urzędowe oraz mienie przekazane Sołectwu do zarządu.</w:t>
      </w:r>
    </w:p>
    <w:p w14:paraId="2866D389" w14:textId="77777777" w:rsidR="00E869C5" w:rsidRPr="00AA138D" w:rsidRDefault="00E869C5" w:rsidP="00E869C5">
      <w:pPr>
        <w:pStyle w:val="Akapitzlist"/>
        <w:numPr>
          <w:ilvl w:val="0"/>
          <w:numId w:val="18"/>
        </w:numPr>
        <w:suppressAutoHyphens/>
        <w:autoSpaceDN w:val="0"/>
        <w:spacing w:before="26" w:after="0"/>
        <w:jc w:val="both"/>
        <w:rPr>
          <w:rFonts w:eastAsia="Calibri"/>
          <w:kern w:val="3"/>
          <w:sz w:val="22"/>
          <w:lang w:eastAsia="en-US"/>
        </w:rPr>
      </w:pPr>
      <w:r w:rsidRPr="00A43381">
        <w:rPr>
          <w:color w:val="000000"/>
          <w:sz w:val="22"/>
        </w:rPr>
        <w:t xml:space="preserve">Zapisów ust. </w:t>
      </w:r>
      <w:r>
        <w:rPr>
          <w:color w:val="000000"/>
          <w:sz w:val="22"/>
        </w:rPr>
        <w:t>2</w:t>
      </w:r>
      <w:r w:rsidRPr="00A43381">
        <w:rPr>
          <w:color w:val="000000"/>
          <w:sz w:val="22"/>
        </w:rPr>
        <w:t xml:space="preserve"> nie stosuje się, jeżeli Sołtys zostaje wybrany na następną kadencję.</w:t>
      </w:r>
    </w:p>
    <w:p w14:paraId="0BCDE8C4" w14:textId="77777777" w:rsidR="00E869C5" w:rsidRPr="008C3543" w:rsidRDefault="00E869C5" w:rsidP="00E869C5">
      <w:pPr>
        <w:pStyle w:val="Akapitzlist"/>
        <w:numPr>
          <w:ilvl w:val="0"/>
          <w:numId w:val="18"/>
        </w:numPr>
        <w:spacing w:before="26" w:after="0"/>
        <w:jc w:val="both"/>
        <w:rPr>
          <w:sz w:val="22"/>
        </w:rPr>
      </w:pPr>
      <w:r w:rsidRPr="00F170B3">
        <w:rPr>
          <w:sz w:val="22"/>
        </w:rPr>
        <w:t xml:space="preserve">Przekazanie, o którym mowa w ust. </w:t>
      </w:r>
      <w:r>
        <w:rPr>
          <w:sz w:val="22"/>
        </w:rPr>
        <w:t>2</w:t>
      </w:r>
      <w:r w:rsidRPr="00F170B3">
        <w:rPr>
          <w:sz w:val="22"/>
        </w:rPr>
        <w:t>, następuje na podstawie protokołu zdawczo-odbiorczego podpisanego przez Zdającego, Obejmującego oraz wyznaczonego pracownika Urzędu Gminy.</w:t>
      </w:r>
    </w:p>
    <w:p w14:paraId="7567714E" w14:textId="77777777" w:rsidR="00E869C5" w:rsidRPr="00DC06B5" w:rsidRDefault="00E869C5" w:rsidP="00E869C5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1C72AFD4" w14:textId="77777777" w:rsidR="00E869C5" w:rsidRDefault="00E869C5" w:rsidP="00E869C5">
      <w:pPr>
        <w:spacing w:before="26" w:after="0"/>
        <w:jc w:val="center"/>
        <w:rPr>
          <w:b/>
          <w:bCs/>
          <w:sz w:val="22"/>
        </w:rPr>
      </w:pPr>
      <w:r>
        <w:rPr>
          <w:b/>
          <w:bCs/>
          <w:sz w:val="22"/>
        </w:rPr>
        <w:t>§ 16.</w:t>
      </w:r>
    </w:p>
    <w:p w14:paraId="76D02078" w14:textId="77777777" w:rsidR="00E869C5" w:rsidRPr="00DC06B5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Przeciwko ważności wyborów Sołtysa i </w:t>
      </w:r>
      <w:r>
        <w:rPr>
          <w:rFonts w:eastAsia="Calibri"/>
          <w:color w:val="000000"/>
          <w:kern w:val="3"/>
          <w:sz w:val="22"/>
          <w:lang w:eastAsia="en-US"/>
        </w:rPr>
        <w:t xml:space="preserve">członków </w:t>
      </w:r>
      <w:r w:rsidRPr="00DC06B5">
        <w:rPr>
          <w:rFonts w:eastAsia="Calibri"/>
          <w:color w:val="000000"/>
          <w:kern w:val="3"/>
          <w:sz w:val="22"/>
          <w:lang w:eastAsia="en-US"/>
        </w:rPr>
        <w:t>Rady Sołeckiej może być wniesiony do Rady Gminy</w:t>
      </w:r>
      <w:r w:rsidRPr="00704C3F">
        <w:rPr>
          <w:rFonts w:eastAsia="Calibri"/>
          <w:color w:val="000000"/>
          <w:kern w:val="3"/>
          <w:sz w:val="22"/>
          <w:lang w:eastAsia="en-US"/>
        </w:rPr>
        <w:t xml:space="preserve"> </w:t>
      </w:r>
      <w:r w:rsidRPr="00DC06B5">
        <w:rPr>
          <w:rFonts w:eastAsia="Calibri"/>
          <w:color w:val="000000"/>
          <w:kern w:val="3"/>
          <w:sz w:val="22"/>
          <w:lang w:eastAsia="en-US"/>
        </w:rPr>
        <w:t>protest z powodu naruszenia zapisów Statutu Sołectwa</w:t>
      </w:r>
      <w:r>
        <w:rPr>
          <w:rFonts w:eastAsia="Calibri"/>
          <w:color w:val="000000"/>
          <w:kern w:val="3"/>
          <w:sz w:val="22"/>
          <w:lang w:eastAsia="en-US"/>
        </w:rPr>
        <w:t>,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dotyczących głosowania lub ustalenia wyników głosowania mający</w:t>
      </w:r>
      <w:r>
        <w:rPr>
          <w:rFonts w:eastAsia="Calibri"/>
          <w:color w:val="000000"/>
          <w:kern w:val="3"/>
          <w:sz w:val="22"/>
          <w:lang w:eastAsia="en-US"/>
        </w:rPr>
        <w:t>ch</w:t>
      </w: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 wpływ na wynik wyborów.</w:t>
      </w:r>
    </w:p>
    <w:p w14:paraId="297A8E3C" w14:textId="77777777" w:rsidR="00E869C5" w:rsidRPr="00DC06B5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Protest, o którym mowa w ust. 1 może wnieść osoba uprawniona, która potwierdziła własnoręcznym podpisem na liście udział w Zebraniu zwołanym w celu wyborów organów </w:t>
      </w:r>
      <w:r>
        <w:rPr>
          <w:rFonts w:eastAsia="Calibri"/>
          <w:color w:val="000000"/>
          <w:kern w:val="3"/>
          <w:sz w:val="22"/>
          <w:lang w:eastAsia="en-US"/>
        </w:rPr>
        <w:t>S</w:t>
      </w:r>
      <w:r w:rsidRPr="00DC06B5">
        <w:rPr>
          <w:rFonts w:eastAsia="Calibri"/>
          <w:color w:val="000000"/>
          <w:kern w:val="3"/>
          <w:sz w:val="22"/>
          <w:lang w:eastAsia="en-US"/>
        </w:rPr>
        <w:t>ołectwa, w terminie 7 dni od dnia wyborów.</w:t>
      </w:r>
    </w:p>
    <w:p w14:paraId="5DAF6A56" w14:textId="77777777" w:rsidR="00E869C5" w:rsidRPr="00DC06B5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Wnoszący protest powinien sformułować zarzuty oraz przedstawić lub wskazać dowody, na których protest opiera.</w:t>
      </w:r>
    </w:p>
    <w:p w14:paraId="2D8F5D94" w14:textId="77777777" w:rsidR="00E869C5" w:rsidRPr="00DC06B5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Rada Gminy rozpatruje protest na najbliższej sesji i podejmuje uchwałę, w której:</w:t>
      </w:r>
    </w:p>
    <w:p w14:paraId="7005C5AA" w14:textId="77777777" w:rsidR="00E869C5" w:rsidRPr="00DC06B5" w:rsidRDefault="00E869C5" w:rsidP="00E869C5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 naruszenie procedury wyborczej określonej w Statucie Sołectwa, mającej wpływ na dokonany wybór oraz stwierdza nieważność wyborów w całości lub w części,</w:t>
      </w:r>
    </w:p>
    <w:p w14:paraId="287CEEDD" w14:textId="77777777" w:rsidR="00E869C5" w:rsidRPr="00DC06B5" w:rsidRDefault="00E869C5" w:rsidP="00E869C5">
      <w:pPr>
        <w:numPr>
          <w:ilvl w:val="0"/>
          <w:numId w:val="22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stwierdza, że nie nastąpiło naruszenie procedury wyborczej określonej w Statucie Sołectwa</w:t>
      </w:r>
      <w:r w:rsidRPr="00DC06B5">
        <w:rPr>
          <w:rFonts w:eastAsia="Calibri"/>
          <w:color w:val="000000"/>
          <w:kern w:val="3"/>
          <w:sz w:val="22"/>
          <w:lang w:eastAsia="en-US"/>
        </w:rPr>
        <w:br/>
        <w:t>i protest oddala.</w:t>
      </w:r>
    </w:p>
    <w:p w14:paraId="5BE46189" w14:textId="77777777" w:rsidR="00E869C5" w:rsidRPr="004F190C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 xml:space="preserve">Protest zostaje odrzucony, jeśli został złożony niezgodnie z terminem określonym w ust. 2. </w:t>
      </w:r>
    </w:p>
    <w:p w14:paraId="637EA906" w14:textId="77777777" w:rsidR="00E869C5" w:rsidRDefault="00E869C5" w:rsidP="00E869C5">
      <w:pPr>
        <w:numPr>
          <w:ilvl w:val="0"/>
          <w:numId w:val="21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DC06B5">
        <w:rPr>
          <w:rFonts w:eastAsia="Calibri"/>
          <w:color w:val="000000"/>
          <w:kern w:val="3"/>
          <w:sz w:val="22"/>
          <w:lang w:eastAsia="en-US"/>
        </w:rPr>
        <w:t>W przypadku stwierdzenia nieważności wyborów w całości lub części, Rada Gminy wyznacza nowy termin wyborów.</w:t>
      </w:r>
      <w:r w:rsidRPr="00DC06B5">
        <w:rPr>
          <w:rFonts w:eastAsia="Calibri"/>
          <w:kern w:val="3"/>
          <w:sz w:val="22"/>
          <w:lang w:eastAsia="en-US"/>
        </w:rPr>
        <w:t xml:space="preserve"> </w:t>
      </w:r>
    </w:p>
    <w:p w14:paraId="0D27265F" w14:textId="77777777" w:rsidR="00E869C5" w:rsidRPr="009106E0" w:rsidRDefault="00E869C5" w:rsidP="00E869C5">
      <w:pPr>
        <w:suppressAutoHyphens/>
        <w:autoSpaceDN w:val="0"/>
        <w:spacing w:before="26"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1F7C029" w14:textId="77777777" w:rsidR="00E869C5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F170B3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17</w:t>
      </w:r>
      <w:r w:rsidRPr="00F170B3">
        <w:rPr>
          <w:b/>
          <w:color w:val="000000"/>
          <w:sz w:val="22"/>
        </w:rPr>
        <w:t>.</w:t>
      </w:r>
    </w:p>
    <w:p w14:paraId="0893C0D6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Sołtys i członkowie Rady Sołeckiej, jeżeli nie wykonują swoich obowiązków, naruszają postanowienia Statutu, mogą być odwołani przed upływem kadencji.</w:t>
      </w:r>
    </w:p>
    <w:p w14:paraId="27598059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Odwołanie Sołtysa lub członka Rady Sołeckiej może nastąpić:</w:t>
      </w:r>
    </w:p>
    <w:p w14:paraId="2F9DAF6C" w14:textId="77777777" w:rsidR="00E869C5" w:rsidRPr="00B3053F" w:rsidRDefault="00E869C5" w:rsidP="00E869C5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na wniosek stałych mieszkańców Sołectwa, </w:t>
      </w:r>
    </w:p>
    <w:p w14:paraId="4F5F9AF3" w14:textId="77777777" w:rsidR="00E869C5" w:rsidRPr="00B3053F" w:rsidRDefault="00E869C5" w:rsidP="00E869C5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na wniosek Wójta w przypadku niewykonywania obowiązków lub naruszenia postanowień statutu lub uchwał Zebrania Wiejskiego,</w:t>
      </w:r>
    </w:p>
    <w:p w14:paraId="21C83884" w14:textId="77777777" w:rsidR="00E869C5" w:rsidRPr="00B3053F" w:rsidRDefault="00E869C5" w:rsidP="00E869C5">
      <w:pPr>
        <w:numPr>
          <w:ilvl w:val="0"/>
          <w:numId w:val="20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przypadku pisemnego zrzeczenia się funkcji.</w:t>
      </w:r>
    </w:p>
    <w:p w14:paraId="192CEA6F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Wniosek mieszkańców, o którym mowa w ust. 2 pkt 1 winien być poparty podpisami 20% stałych mieszkańców posiadających czynne prawo wyborcze w dniu złożenia wniosku do Wójta.</w:t>
      </w:r>
    </w:p>
    <w:p w14:paraId="6B2A6CED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Wniosek winien zawierać uzasadnienie oraz podpisy wnioskodawców. Wniosek niespełniający wymogów formalnych, o których mowa w zdaniu poprzedzającym pozostawia się bez rozpatrzenia.</w:t>
      </w:r>
    </w:p>
    <w:p w14:paraId="55A1C0AC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Wniosek mieszkańców, o którym mowa w ust. 2 pkt 1 może zostać złożony, po upływie 6 miesięcy od ostatnich wyborów i nie później niż 6 miesięcy przed zakończeniem kadencji.</w:t>
      </w:r>
    </w:p>
    <w:p w14:paraId="39697B00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Wójt  w ciągu 7 dni od dnia złożenia rozpatruje wniosek.</w:t>
      </w:r>
    </w:p>
    <w:p w14:paraId="1EA073C9" w14:textId="77777777" w:rsidR="00E869C5" w:rsidRPr="00B3053F" w:rsidRDefault="00E869C5" w:rsidP="00E869C5">
      <w:pPr>
        <w:numPr>
          <w:ilvl w:val="0"/>
          <w:numId w:val="19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Po stwierdzeniu prawidłowości wniosku w ciągu 30 dni od dnia jego złożenia Wójta zwołuje Zebranie Wiejskie,</w:t>
      </w:r>
      <w:r w:rsidRPr="00B3053F">
        <w:rPr>
          <w:sz w:val="22"/>
        </w:rPr>
        <w:t xml:space="preserve"> </w:t>
      </w:r>
      <w:r w:rsidRPr="00B3053F">
        <w:rPr>
          <w:rFonts w:eastAsia="Calibri"/>
          <w:color w:val="000000"/>
          <w:kern w:val="3"/>
          <w:sz w:val="22"/>
          <w:lang w:eastAsia="en-US"/>
        </w:rPr>
        <w:t>na którym wniosek o odwołanie zostanie poddany pod głosowanie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0C86B61F" w14:textId="77777777" w:rsidR="00E869C5" w:rsidRPr="00B3053F" w:rsidRDefault="00E869C5" w:rsidP="00E869C5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 głosowaniem nad odwołaniem Sołtysa lub członka Rady Sołeckiej zainteresowany może złożyć wyjaśnienia. </w:t>
      </w:r>
    </w:p>
    <w:p w14:paraId="27057D68" w14:textId="77777777" w:rsidR="00E869C5" w:rsidRPr="00B3053F" w:rsidRDefault="00E869C5" w:rsidP="00E869C5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Nieobecność lub brak pisemnego wyjaśnienia nie stanowi przeszkody w przeprowadzeniu głosowania nad odwołaniem Sołtysa lub członka Rady Sołeckiej. </w:t>
      </w:r>
    </w:p>
    <w:p w14:paraId="18A8D6D3" w14:textId="77777777" w:rsidR="00E869C5" w:rsidRPr="00B3053F" w:rsidRDefault="00E869C5" w:rsidP="00E869C5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 głosowania w sprawie odwołania Sołtysa i członka Rady Sołeckiej stosuje się odpowiednio przepisy o wyborze Sołtysa i Rady Sołeckiej.</w:t>
      </w:r>
    </w:p>
    <w:p w14:paraId="2046208A" w14:textId="77777777" w:rsidR="00E869C5" w:rsidRPr="00B3053F" w:rsidRDefault="00E869C5" w:rsidP="00E869C5">
      <w:pPr>
        <w:pStyle w:val="Akapitzlist"/>
        <w:numPr>
          <w:ilvl w:val="0"/>
          <w:numId w:val="19"/>
        </w:numPr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Przedterminowego wyboru Sołtysa lub członka Rady Sołeckiej dokonuje się na tym samym Zebraniu, które zostało zwołane dla odwołania Sołtysa lub członka Rady Sołeckiej. </w:t>
      </w:r>
    </w:p>
    <w:p w14:paraId="3D5B1757" w14:textId="77777777" w:rsidR="00E869C5" w:rsidRPr="00B3053F" w:rsidRDefault="00E869C5" w:rsidP="00E869C5">
      <w:pPr>
        <w:pStyle w:val="Akapitzlist"/>
        <w:numPr>
          <w:ilvl w:val="0"/>
          <w:numId w:val="19"/>
        </w:numPr>
        <w:spacing w:after="0" w:line="240" w:lineRule="auto"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color w:val="000000"/>
          <w:sz w:val="22"/>
        </w:rPr>
        <w:t>Wygaśnięcie mandatu Sołtysa lub członka Rady Sołeckiej następuje na skutek:</w:t>
      </w:r>
    </w:p>
    <w:p w14:paraId="6A9B29D6" w14:textId="77777777" w:rsidR="00E869C5" w:rsidRPr="00B3053F" w:rsidRDefault="00E869C5" w:rsidP="00E869C5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śmierci,</w:t>
      </w:r>
    </w:p>
    <w:p w14:paraId="5DA0F0A6" w14:textId="77777777" w:rsidR="00E869C5" w:rsidRPr="00B3053F" w:rsidRDefault="00E869C5" w:rsidP="00E869C5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złożenia na ręce Wójta pisemnej rezygnacji z pełnionej funkcji,</w:t>
      </w:r>
    </w:p>
    <w:p w14:paraId="023CFE74" w14:textId="77777777" w:rsidR="00E869C5" w:rsidRPr="00B3053F" w:rsidRDefault="00E869C5" w:rsidP="00E869C5">
      <w:pPr>
        <w:pStyle w:val="Akapitzlist"/>
        <w:numPr>
          <w:ilvl w:val="0"/>
          <w:numId w:val="45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utraty prawa wybieralności.</w:t>
      </w:r>
    </w:p>
    <w:p w14:paraId="78FA5C10" w14:textId="77777777" w:rsidR="00E869C5" w:rsidRDefault="00E869C5" w:rsidP="00E869C5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 w:rsidRPr="00B3053F">
        <w:rPr>
          <w:sz w:val="22"/>
        </w:rPr>
        <w:t>W terminie 14 dni od daty wygaśnięcia mandatu Sołtysa lub członka Rady Sołeckiej Wójt zarządza przeprowadzenie przedterminowych wyborów.</w:t>
      </w:r>
    </w:p>
    <w:p w14:paraId="37AACD4C" w14:textId="77777777" w:rsidR="00E869C5" w:rsidRPr="00B3053F" w:rsidRDefault="00E869C5" w:rsidP="00E869C5">
      <w:pPr>
        <w:pStyle w:val="Akapitzlist"/>
        <w:numPr>
          <w:ilvl w:val="0"/>
          <w:numId w:val="19"/>
        </w:numPr>
        <w:spacing w:before="26" w:after="0"/>
        <w:jc w:val="both"/>
        <w:rPr>
          <w:sz w:val="22"/>
        </w:rPr>
      </w:pPr>
      <w:r>
        <w:rPr>
          <w:sz w:val="22"/>
        </w:rPr>
        <w:t xml:space="preserve">Wybory przeprowadza się zgodnie z procedurą zawartą w § 10. </w:t>
      </w:r>
    </w:p>
    <w:p w14:paraId="2E92B45A" w14:textId="77777777" w:rsidR="00E869C5" w:rsidRPr="00D36659" w:rsidRDefault="00E869C5" w:rsidP="00E869C5">
      <w:pPr>
        <w:spacing w:after="0"/>
        <w:jc w:val="both"/>
        <w:rPr>
          <w:sz w:val="22"/>
        </w:rPr>
      </w:pPr>
    </w:p>
    <w:p w14:paraId="4D1DAF12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VI</w:t>
      </w:r>
    </w:p>
    <w:p w14:paraId="06D21F3B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Gospodarka finansowa i zarządzanie mieniem gminnym</w:t>
      </w:r>
    </w:p>
    <w:p w14:paraId="4604DE2B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</w:p>
    <w:p w14:paraId="43CBF941" w14:textId="77777777" w:rsidR="00E869C5" w:rsidRDefault="00E869C5" w:rsidP="00E869C5">
      <w:pPr>
        <w:spacing w:before="25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18</w:t>
      </w:r>
      <w:r w:rsidRPr="00EB314E">
        <w:rPr>
          <w:b/>
          <w:color w:val="000000"/>
          <w:sz w:val="22"/>
        </w:rPr>
        <w:t>.</w:t>
      </w:r>
    </w:p>
    <w:p w14:paraId="03260018" w14:textId="77777777" w:rsidR="00E869C5" w:rsidRPr="002D4BFB" w:rsidRDefault="00E869C5" w:rsidP="00E869C5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>Sołectwo nie prowadzi samodzielnej gospodarki finansowej.</w:t>
      </w:r>
    </w:p>
    <w:p w14:paraId="63DE4526" w14:textId="77777777" w:rsidR="00E869C5" w:rsidRPr="008930F7" w:rsidRDefault="00E869C5" w:rsidP="00E869C5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Realizacja potrzeb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ołectwa odbywa się w ramach budżetu Gminy</w:t>
      </w:r>
      <w:r>
        <w:rPr>
          <w:color w:val="000000"/>
          <w:sz w:val="22"/>
        </w:rPr>
        <w:t>.</w:t>
      </w:r>
    </w:p>
    <w:p w14:paraId="610FB7FE" w14:textId="77777777" w:rsidR="00E869C5" w:rsidRPr="002D4BFB" w:rsidRDefault="00E869C5" w:rsidP="00E869C5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Rada Gminy </w:t>
      </w:r>
      <w:r>
        <w:rPr>
          <w:rFonts w:eastAsia="Calibri"/>
          <w:color w:val="000000"/>
          <w:kern w:val="3"/>
          <w:sz w:val="22"/>
          <w:lang w:eastAsia="en-US"/>
        </w:rPr>
        <w:t xml:space="preserve">na realizację zadań w Sołectwie </w:t>
      </w:r>
      <w:r w:rsidRPr="00EB314E">
        <w:rPr>
          <w:rFonts w:eastAsia="Calibri"/>
          <w:color w:val="000000"/>
          <w:kern w:val="3"/>
          <w:sz w:val="22"/>
          <w:lang w:eastAsia="en-US"/>
        </w:rPr>
        <w:t>może wyodrębnić w budżecie gminy środki finansowe dla Sołectwa w ramach funduszu sołeckiego</w:t>
      </w:r>
      <w:r>
        <w:rPr>
          <w:rFonts w:eastAsia="Calibri"/>
          <w:color w:val="000000"/>
          <w:kern w:val="3"/>
          <w:sz w:val="22"/>
          <w:lang w:eastAsia="en-US"/>
        </w:rPr>
        <w:t>.</w:t>
      </w:r>
    </w:p>
    <w:p w14:paraId="33127F6A" w14:textId="77777777" w:rsidR="00E869C5" w:rsidRPr="00D14880" w:rsidRDefault="00E869C5" w:rsidP="00E869C5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 w:rsidRPr="00EB314E">
        <w:rPr>
          <w:color w:val="000000"/>
          <w:sz w:val="22"/>
        </w:rPr>
        <w:t xml:space="preserve">Sołectwo ma prawo wnioskować do organów Gminy o zabezpieczenie środków finansowych na realizację zadań powierzonych </w:t>
      </w:r>
      <w:r>
        <w:rPr>
          <w:color w:val="000000"/>
          <w:sz w:val="22"/>
        </w:rPr>
        <w:t>S</w:t>
      </w:r>
      <w:r w:rsidRPr="00EB314E">
        <w:rPr>
          <w:color w:val="000000"/>
          <w:sz w:val="22"/>
        </w:rPr>
        <w:t>ołectwu</w:t>
      </w:r>
      <w:r>
        <w:rPr>
          <w:color w:val="000000"/>
          <w:sz w:val="22"/>
        </w:rPr>
        <w:t>.</w:t>
      </w:r>
    </w:p>
    <w:p w14:paraId="67AECDD0" w14:textId="77777777" w:rsidR="00E869C5" w:rsidRPr="0036668F" w:rsidRDefault="00E869C5" w:rsidP="00E869C5">
      <w:pPr>
        <w:pStyle w:val="Akapitzlist"/>
        <w:numPr>
          <w:ilvl w:val="0"/>
          <w:numId w:val="23"/>
        </w:numPr>
        <w:spacing w:before="26" w:after="0"/>
        <w:jc w:val="both"/>
        <w:rPr>
          <w:sz w:val="22"/>
        </w:rPr>
      </w:pPr>
      <w:r>
        <w:rPr>
          <w:color w:val="000000"/>
          <w:sz w:val="22"/>
        </w:rPr>
        <w:t>Sołectwo realizuje wydatki w ramach przyznanego limitu.</w:t>
      </w:r>
    </w:p>
    <w:p w14:paraId="381A8944" w14:textId="77777777" w:rsidR="00E869C5" w:rsidRDefault="00E869C5" w:rsidP="00E869C5">
      <w:pPr>
        <w:spacing w:before="25" w:after="0"/>
      </w:pPr>
    </w:p>
    <w:p w14:paraId="6D10D456" w14:textId="77777777" w:rsidR="00E869C5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 xml:space="preserve">§ </w:t>
      </w:r>
      <w:r>
        <w:rPr>
          <w:b/>
          <w:color w:val="000000"/>
          <w:sz w:val="22"/>
        </w:rPr>
        <w:t>19</w:t>
      </w:r>
      <w:r w:rsidRPr="00EB314E">
        <w:rPr>
          <w:b/>
          <w:color w:val="000000"/>
          <w:sz w:val="22"/>
        </w:rPr>
        <w:t>.</w:t>
      </w:r>
    </w:p>
    <w:p w14:paraId="39AED0E4" w14:textId="77777777" w:rsidR="00E869C5" w:rsidRPr="00B3053F" w:rsidRDefault="00E869C5" w:rsidP="00E869C5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Sołectwo zarządza i korzysta z mienia gminnego przekazanego mu przez Gminę odrębnymi aktami prawnymi.</w:t>
      </w:r>
    </w:p>
    <w:p w14:paraId="0290992B" w14:textId="77777777" w:rsidR="00E869C5" w:rsidRPr="00B3053F" w:rsidRDefault="00E869C5" w:rsidP="00E869C5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 xml:space="preserve">Przekazanie mienia, o którym mowa w ust. 1, następuje na podstawie protokołu zdawczo-odbiorczego, </w:t>
      </w:r>
      <w:r w:rsidRPr="00B3053F">
        <w:rPr>
          <w:color w:val="000000"/>
          <w:sz w:val="22"/>
        </w:rPr>
        <w:t>który podpisują Sołtys i Wójt.</w:t>
      </w:r>
    </w:p>
    <w:p w14:paraId="0050AE0A" w14:textId="77777777" w:rsidR="00E869C5" w:rsidRPr="00B3053F" w:rsidRDefault="00E869C5" w:rsidP="00E869C5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Uprawnienia Sołectwa do zarządzania mieniem obejmują korzystanie z niego w ramach zwykłego zarządu, w celu zaspokajania zbiorowych potrzeb mieszkańców Sołectwa.</w:t>
      </w:r>
    </w:p>
    <w:p w14:paraId="32315794" w14:textId="77777777" w:rsidR="00E869C5" w:rsidRPr="00B3053F" w:rsidRDefault="00E869C5" w:rsidP="00E869C5">
      <w:pPr>
        <w:numPr>
          <w:ilvl w:val="0"/>
          <w:numId w:val="25"/>
        </w:numPr>
        <w:suppressAutoHyphens/>
        <w:autoSpaceDN w:val="0"/>
        <w:spacing w:before="26"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W ramach zwykłego zarządu Sołectwo jest uprawnione i zobowiązane do:</w:t>
      </w:r>
    </w:p>
    <w:p w14:paraId="29F99E1B" w14:textId="77777777" w:rsidR="00E869C5" w:rsidRPr="00B3053F" w:rsidRDefault="00E869C5" w:rsidP="00E869C5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lastRenderedPageBreak/>
        <w:t>utrzymywania mienia w stanie niepogorszonym,</w:t>
      </w:r>
    </w:p>
    <w:p w14:paraId="6833371D" w14:textId="77777777" w:rsidR="00E869C5" w:rsidRPr="00B3053F" w:rsidRDefault="00E869C5" w:rsidP="00E869C5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załatwiania bieżących spraw związanych z eksploatacją mienia,</w:t>
      </w:r>
    </w:p>
    <w:p w14:paraId="0FD6546A" w14:textId="77777777" w:rsidR="00E869C5" w:rsidRPr="00B3053F" w:rsidRDefault="00E869C5" w:rsidP="00E869C5">
      <w:pPr>
        <w:numPr>
          <w:ilvl w:val="0"/>
          <w:numId w:val="26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udostępniania mienia mieszkańcom Sołectwa na cele społeczne, kulturalne i sportowe.</w:t>
      </w:r>
    </w:p>
    <w:p w14:paraId="2C712A2B" w14:textId="77777777" w:rsidR="00E869C5" w:rsidRPr="00B3053F" w:rsidRDefault="00E869C5" w:rsidP="00E869C5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color w:val="000000"/>
          <w:kern w:val="3"/>
          <w:sz w:val="22"/>
          <w:lang w:eastAsia="en-US"/>
        </w:rPr>
        <w:t>Organem bezpośrednio zarządzającym mieniem przekazanym Sołectwu jest Sołtys.</w:t>
      </w:r>
    </w:p>
    <w:p w14:paraId="0C6B8E4A" w14:textId="77777777" w:rsidR="00E869C5" w:rsidRPr="00B3053F" w:rsidRDefault="00E869C5" w:rsidP="00E869C5">
      <w:pPr>
        <w:numPr>
          <w:ilvl w:val="0"/>
          <w:numId w:val="27"/>
        </w:numPr>
        <w:suppressAutoHyphens/>
        <w:autoSpaceDN w:val="0"/>
        <w:spacing w:after="0"/>
        <w:contextualSpacing/>
        <w:jc w:val="both"/>
        <w:rPr>
          <w:rFonts w:eastAsia="Calibri"/>
          <w:color w:val="000000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 xml:space="preserve">Dochody uzyskane ze składników mienia, którymi zarządza Sołectwo oraz darowizn na jego rzecz, wpłacane są do budżetu gminy i przeznaczone na realizację zadań własnych gminy, </w:t>
      </w:r>
      <w:r w:rsidRPr="00B3053F">
        <w:rPr>
          <w:rFonts w:eastAsia="Calibri"/>
          <w:kern w:val="3"/>
          <w:sz w:val="22"/>
          <w:lang w:eastAsia="en-US"/>
        </w:rPr>
        <w:br/>
        <w:t>w szczególności na:</w:t>
      </w:r>
    </w:p>
    <w:p w14:paraId="153E581F" w14:textId="77777777" w:rsidR="00E869C5" w:rsidRPr="00B3053F" w:rsidRDefault="00E869C5" w:rsidP="00E869C5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finansowanie statutowej działalności Sołectwa,</w:t>
      </w:r>
    </w:p>
    <w:p w14:paraId="13C74953" w14:textId="77777777" w:rsidR="00E869C5" w:rsidRPr="00B3053F" w:rsidRDefault="00E869C5" w:rsidP="00E869C5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dofinansowanie inicjatyw społecznych w Sołectwie,</w:t>
      </w:r>
    </w:p>
    <w:p w14:paraId="5F54A122" w14:textId="77777777" w:rsidR="00E869C5" w:rsidRPr="00EB314E" w:rsidRDefault="00E869C5" w:rsidP="00E869C5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B3053F">
        <w:rPr>
          <w:rFonts w:eastAsia="Calibri"/>
          <w:kern w:val="3"/>
          <w:sz w:val="22"/>
          <w:lang w:eastAsia="en-US"/>
        </w:rPr>
        <w:t>inwestycje i bieżące utrzymanie</w:t>
      </w:r>
      <w:r w:rsidRPr="00EB314E">
        <w:rPr>
          <w:rFonts w:eastAsia="Calibri"/>
          <w:kern w:val="3"/>
          <w:sz w:val="22"/>
          <w:lang w:eastAsia="en-US"/>
        </w:rPr>
        <w:t xml:space="preserve"> składników mienia znajdującego się na obszarze Sołectwa,</w:t>
      </w:r>
    </w:p>
    <w:p w14:paraId="4CB68718" w14:textId="77777777" w:rsidR="00E869C5" w:rsidRPr="00EB314E" w:rsidRDefault="00E869C5" w:rsidP="00E869C5">
      <w:pPr>
        <w:numPr>
          <w:ilvl w:val="0"/>
          <w:numId w:val="28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kern w:val="3"/>
          <w:sz w:val="22"/>
          <w:lang w:eastAsia="en-US"/>
        </w:rPr>
        <w:t>cele wskazane przez darczyńcę.</w:t>
      </w:r>
    </w:p>
    <w:p w14:paraId="11697339" w14:textId="77777777" w:rsidR="00E869C5" w:rsidRPr="0012673B" w:rsidRDefault="00E869C5" w:rsidP="00E869C5">
      <w:pPr>
        <w:spacing w:before="26" w:after="0"/>
        <w:jc w:val="center"/>
        <w:rPr>
          <w:sz w:val="22"/>
        </w:rPr>
      </w:pPr>
    </w:p>
    <w:p w14:paraId="1575FA79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VII</w:t>
      </w:r>
    </w:p>
    <w:p w14:paraId="6A16A03D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Nadzór i kontrola</w:t>
      </w:r>
    </w:p>
    <w:p w14:paraId="010E2B6A" w14:textId="77777777" w:rsidR="00E869C5" w:rsidRDefault="00E869C5" w:rsidP="00E869C5">
      <w:pPr>
        <w:spacing w:before="25" w:after="0"/>
        <w:jc w:val="center"/>
      </w:pPr>
    </w:p>
    <w:p w14:paraId="17A44086" w14:textId="77777777" w:rsidR="00E869C5" w:rsidRPr="00EB314E" w:rsidRDefault="00E869C5" w:rsidP="00E869C5">
      <w:pPr>
        <w:spacing w:before="26" w:after="0"/>
        <w:jc w:val="center"/>
        <w:rPr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0</w:t>
      </w:r>
      <w:r w:rsidRPr="00EB314E">
        <w:rPr>
          <w:b/>
          <w:color w:val="000000"/>
          <w:sz w:val="22"/>
        </w:rPr>
        <w:t>.</w:t>
      </w:r>
    </w:p>
    <w:p w14:paraId="134C254F" w14:textId="77777777" w:rsidR="00E869C5" w:rsidRPr="00B3053F" w:rsidRDefault="00E869C5" w:rsidP="00E869C5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Organami nadzoru nad działalnością Sołectwa jest Rada Gminy i Wójt.</w:t>
      </w:r>
    </w:p>
    <w:p w14:paraId="6B3FF165" w14:textId="77777777" w:rsidR="00E869C5" w:rsidRPr="00B3053F" w:rsidRDefault="00E869C5" w:rsidP="00E869C5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Organem kontroli nad działalnością Sołectwa jest Rada Gminy przy pomocy komisji rewizyjnej.</w:t>
      </w:r>
    </w:p>
    <w:p w14:paraId="0F1C9FE6" w14:textId="77777777" w:rsidR="00E869C5" w:rsidRPr="00B3053F" w:rsidRDefault="00E869C5" w:rsidP="00E869C5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Nadzór i kontrola nad statutową działalnością sprawowane są na podstawie kryterium zgodności z prawem, celowości, rzetelności i gospodarności.</w:t>
      </w:r>
    </w:p>
    <w:p w14:paraId="582F0183" w14:textId="77777777" w:rsidR="00E869C5" w:rsidRPr="00B3053F" w:rsidRDefault="00E869C5" w:rsidP="00E869C5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>Uchwała Zebrania Wiejskiego sprzeczna z prawem jest nieważna.</w:t>
      </w:r>
    </w:p>
    <w:p w14:paraId="1E59D8F5" w14:textId="77777777" w:rsidR="00E869C5" w:rsidRPr="00B3053F" w:rsidRDefault="00E869C5" w:rsidP="00E869C5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Wójt po zapoznaniu wstrzymuje wykonanie </w:t>
      </w:r>
      <w:r w:rsidRPr="00B3053F">
        <w:rPr>
          <w:iCs/>
          <w:color w:val="000000"/>
          <w:sz w:val="22"/>
        </w:rPr>
        <w:t xml:space="preserve">uchwał </w:t>
      </w:r>
      <w:r w:rsidRPr="00B3053F">
        <w:rPr>
          <w:color w:val="000000"/>
          <w:sz w:val="22"/>
        </w:rPr>
        <w:t xml:space="preserve">Zebrania Wiejskiego sprzecznych </w:t>
      </w:r>
      <w:r w:rsidRPr="00B3053F">
        <w:rPr>
          <w:color w:val="000000"/>
          <w:sz w:val="22"/>
        </w:rPr>
        <w:br/>
        <w:t>z prawem i przekazuje je w terminie 14 dni Radzie Gminy, celem zajęcia ostatecznego stanowiska, do uchylenia włącznie.</w:t>
      </w:r>
    </w:p>
    <w:p w14:paraId="77E4E4B9" w14:textId="77777777" w:rsidR="00E869C5" w:rsidRPr="00B3053F" w:rsidRDefault="00E869C5" w:rsidP="00E869C5">
      <w:pPr>
        <w:pStyle w:val="Akapitzlist"/>
        <w:numPr>
          <w:ilvl w:val="0"/>
          <w:numId w:val="24"/>
        </w:numPr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>O nieważności uchwał i aktów wydanych przez organy Sołectwa, w całości lub w części decyduje Rada Gminy na najbliższej sesji.</w:t>
      </w:r>
    </w:p>
    <w:p w14:paraId="2327967A" w14:textId="77777777" w:rsidR="00E869C5" w:rsidRPr="00B3053F" w:rsidRDefault="00E869C5" w:rsidP="00E869C5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color w:val="000000"/>
          <w:sz w:val="22"/>
        </w:rPr>
        <w:t xml:space="preserve">Organy, o których mowa w ust. 1 i 2, mają prawo żądać niezbędnych informacji, danych </w:t>
      </w:r>
      <w:r w:rsidRPr="00B3053F">
        <w:rPr>
          <w:color w:val="000000"/>
          <w:sz w:val="22"/>
        </w:rPr>
        <w:br/>
        <w:t>i wyjaśnień dotyczących funkcjonowania Sołectwa.</w:t>
      </w:r>
    </w:p>
    <w:p w14:paraId="40C4972B" w14:textId="77777777" w:rsidR="00E869C5" w:rsidRDefault="00E869C5" w:rsidP="00E869C5">
      <w:pPr>
        <w:pStyle w:val="Akapitzlist"/>
        <w:numPr>
          <w:ilvl w:val="0"/>
          <w:numId w:val="24"/>
        </w:numPr>
        <w:suppressAutoHyphens/>
        <w:autoSpaceDN w:val="0"/>
        <w:spacing w:before="26" w:after="0"/>
        <w:jc w:val="both"/>
        <w:rPr>
          <w:sz w:val="22"/>
        </w:rPr>
      </w:pPr>
      <w:r w:rsidRPr="00B3053F">
        <w:rPr>
          <w:sz w:val="22"/>
        </w:rPr>
        <w:t xml:space="preserve">Sołtys odpowiedzialny jest za udostępnienie wszystkich niezbędnych dokumentów </w:t>
      </w:r>
      <w:r w:rsidRPr="00B3053F">
        <w:rPr>
          <w:sz w:val="22"/>
        </w:rPr>
        <w:br/>
        <w:t>i informacji w toku sprawowania czynności nadzoru i kontroli.</w:t>
      </w:r>
    </w:p>
    <w:p w14:paraId="50E82616" w14:textId="77777777" w:rsidR="00E869C5" w:rsidRDefault="00E869C5" w:rsidP="00E869C5">
      <w:pPr>
        <w:pStyle w:val="Akapitzlist"/>
        <w:suppressAutoHyphens/>
        <w:autoSpaceDN w:val="0"/>
        <w:spacing w:before="26" w:after="0"/>
        <w:jc w:val="both"/>
        <w:rPr>
          <w:sz w:val="22"/>
        </w:rPr>
      </w:pPr>
    </w:p>
    <w:p w14:paraId="7509EF2F" w14:textId="77777777" w:rsidR="00E869C5" w:rsidRPr="00F55CD8" w:rsidRDefault="00E869C5" w:rsidP="00E869C5">
      <w:pPr>
        <w:suppressAutoHyphens/>
        <w:autoSpaceDN w:val="0"/>
        <w:spacing w:before="26" w:after="0"/>
        <w:ind w:left="360"/>
        <w:jc w:val="center"/>
        <w:rPr>
          <w:b/>
          <w:bCs/>
          <w:sz w:val="22"/>
        </w:rPr>
      </w:pPr>
      <w:r w:rsidRPr="00F55CD8">
        <w:rPr>
          <w:b/>
          <w:bCs/>
          <w:sz w:val="22"/>
        </w:rPr>
        <w:t>§ 21.</w:t>
      </w:r>
    </w:p>
    <w:p w14:paraId="1929CC12" w14:textId="77777777" w:rsidR="00E869C5" w:rsidRPr="00CD1571" w:rsidRDefault="00E869C5" w:rsidP="00E869C5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Każdy ma prawo wnieść skargę na działalność organów Sołectwa.</w:t>
      </w:r>
    </w:p>
    <w:p w14:paraId="73869AE3" w14:textId="77777777" w:rsidR="00E869C5" w:rsidRPr="00CD1571" w:rsidRDefault="00E869C5" w:rsidP="00E869C5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Przedmiotem skargi może być bezczynność, zaniedbanie, nienależyte wykonywanie zadań, naruszenie prawa lub interesu prawnego skarżącego.</w:t>
      </w:r>
    </w:p>
    <w:p w14:paraId="0DF0FA31" w14:textId="77777777" w:rsidR="00E869C5" w:rsidRPr="00CD1571" w:rsidRDefault="00E869C5" w:rsidP="00E869C5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Skargę, zawierającą opis zarzutów, imię, nazwisko i adres skarżącego, wnosi się do Rady Gminy.</w:t>
      </w:r>
    </w:p>
    <w:p w14:paraId="70BAE9DD" w14:textId="77777777" w:rsidR="00E869C5" w:rsidRPr="00CD1571" w:rsidRDefault="00E869C5" w:rsidP="00E869C5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>Skargę niespełniającą wymogów ust. 3 pozostawia się bez rozpatrzenia.</w:t>
      </w:r>
    </w:p>
    <w:p w14:paraId="4DAAA8BD" w14:textId="77777777" w:rsidR="00E869C5" w:rsidRPr="00CD1571" w:rsidRDefault="00E869C5" w:rsidP="00E869C5">
      <w:pPr>
        <w:pStyle w:val="Akapitzlist"/>
        <w:numPr>
          <w:ilvl w:val="0"/>
          <w:numId w:val="46"/>
        </w:numPr>
        <w:spacing w:after="0"/>
        <w:jc w:val="both"/>
        <w:rPr>
          <w:sz w:val="22"/>
        </w:rPr>
      </w:pPr>
      <w:r w:rsidRPr="00CD1571">
        <w:rPr>
          <w:sz w:val="22"/>
        </w:rPr>
        <w:t xml:space="preserve">Skarga rozpatrywana jest na najbliższej sesji </w:t>
      </w:r>
      <w:r>
        <w:rPr>
          <w:sz w:val="22"/>
        </w:rPr>
        <w:t>R</w:t>
      </w:r>
      <w:r w:rsidRPr="00CD1571">
        <w:rPr>
          <w:sz w:val="22"/>
        </w:rPr>
        <w:t>ady Gminy, która w uchwale zawierającej uzasadnienie uznaje ją za zasadną albo bezzasadną.</w:t>
      </w:r>
    </w:p>
    <w:p w14:paraId="27183267" w14:textId="77777777" w:rsidR="00E869C5" w:rsidRDefault="00E869C5" w:rsidP="00E869C5">
      <w:pPr>
        <w:spacing w:after="0"/>
        <w:jc w:val="both"/>
      </w:pPr>
    </w:p>
    <w:p w14:paraId="665267CA" w14:textId="77777777" w:rsidR="00E869C5" w:rsidRDefault="00E869C5" w:rsidP="00E869C5">
      <w:pPr>
        <w:spacing w:before="89" w:after="0"/>
        <w:jc w:val="center"/>
      </w:pPr>
      <w:r>
        <w:rPr>
          <w:b/>
          <w:color w:val="000000"/>
        </w:rPr>
        <w:t>Rozdział VIII</w:t>
      </w:r>
    </w:p>
    <w:p w14:paraId="0264B070" w14:textId="77777777" w:rsidR="00E869C5" w:rsidRDefault="00E869C5" w:rsidP="00E869C5">
      <w:pPr>
        <w:spacing w:before="25" w:after="0"/>
        <w:jc w:val="center"/>
        <w:rPr>
          <w:b/>
          <w:color w:val="000000"/>
        </w:rPr>
      </w:pPr>
      <w:r>
        <w:rPr>
          <w:b/>
          <w:color w:val="000000"/>
        </w:rPr>
        <w:t>Postanowienia końcowe</w:t>
      </w:r>
    </w:p>
    <w:p w14:paraId="6BD17C6C" w14:textId="77777777" w:rsidR="00E869C5" w:rsidRDefault="00E869C5" w:rsidP="00E869C5">
      <w:pPr>
        <w:spacing w:before="25" w:after="0"/>
        <w:jc w:val="center"/>
      </w:pPr>
    </w:p>
    <w:p w14:paraId="5E9F1CDE" w14:textId="77777777" w:rsidR="00E869C5" w:rsidRPr="00EB314E" w:rsidRDefault="00E869C5" w:rsidP="00E869C5">
      <w:pPr>
        <w:spacing w:before="26" w:after="0"/>
        <w:jc w:val="center"/>
        <w:rPr>
          <w:b/>
          <w:color w:val="000000"/>
          <w:sz w:val="22"/>
        </w:rPr>
      </w:pPr>
      <w:r w:rsidRPr="00EB314E">
        <w:rPr>
          <w:b/>
          <w:color w:val="000000"/>
          <w:sz w:val="22"/>
        </w:rPr>
        <w:t>§ 2</w:t>
      </w:r>
      <w:r>
        <w:rPr>
          <w:b/>
          <w:color w:val="000000"/>
          <w:sz w:val="22"/>
        </w:rPr>
        <w:t>2</w:t>
      </w:r>
      <w:r w:rsidRPr="00EB314E">
        <w:rPr>
          <w:b/>
          <w:color w:val="000000"/>
          <w:sz w:val="22"/>
        </w:rPr>
        <w:t>.</w:t>
      </w:r>
    </w:p>
    <w:p w14:paraId="19235521" w14:textId="77777777" w:rsidR="00E869C5" w:rsidRPr="00EB314E" w:rsidRDefault="00E869C5" w:rsidP="00E869C5">
      <w:pPr>
        <w:numPr>
          <w:ilvl w:val="0"/>
          <w:numId w:val="29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lastRenderedPageBreak/>
        <w:t xml:space="preserve">Sołectwo używa pieczęci nagłówkowej w brzmieniu: </w:t>
      </w:r>
    </w:p>
    <w:p w14:paraId="7B859CB7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4FDA0E7E" w14:textId="4EB9C68E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"Sołectwo </w:t>
      </w:r>
      <w:r>
        <w:rPr>
          <w:color w:val="000000"/>
          <w:sz w:val="22"/>
        </w:rPr>
        <w:t>Stróża</w:t>
      </w: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 ".</w:t>
      </w:r>
    </w:p>
    <w:p w14:paraId="7B6AD4E8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4C76C004" w14:textId="77777777" w:rsidR="00E869C5" w:rsidRPr="00744963" w:rsidRDefault="00E869C5" w:rsidP="00E869C5">
      <w:pPr>
        <w:numPr>
          <w:ilvl w:val="0"/>
          <w:numId w:val="30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imiennej  w brzmieniu: </w:t>
      </w:r>
    </w:p>
    <w:p w14:paraId="02B13D7D" w14:textId="77777777" w:rsidR="00E869C5" w:rsidRPr="00EB314E" w:rsidRDefault="00E869C5" w:rsidP="00E869C5">
      <w:pPr>
        <w:suppressAutoHyphens/>
        <w:autoSpaceDN w:val="0"/>
        <w:spacing w:after="0"/>
        <w:ind w:left="720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64908454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„Sołtys</w:t>
      </w:r>
    </w:p>
    <w:p w14:paraId="173172E5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5F1186A5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…………………………….</w:t>
      </w:r>
    </w:p>
    <w:p w14:paraId="3E673E69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>(imię i nazwisko sołtysa)</w:t>
      </w:r>
    </w:p>
    <w:p w14:paraId="19D20D27" w14:textId="39CF6A9F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Sołectwo </w:t>
      </w:r>
      <w:r>
        <w:rPr>
          <w:color w:val="000000"/>
          <w:sz w:val="22"/>
        </w:rPr>
        <w:t>Stróża</w:t>
      </w:r>
      <w:r w:rsidRPr="00EB314E">
        <w:rPr>
          <w:rFonts w:eastAsia="Calibri"/>
          <w:color w:val="000000"/>
          <w:kern w:val="3"/>
          <w:sz w:val="22"/>
          <w:lang w:eastAsia="en-US"/>
        </w:rPr>
        <w:t>”</w:t>
      </w:r>
    </w:p>
    <w:p w14:paraId="2A4F3DD4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center"/>
        <w:rPr>
          <w:rFonts w:eastAsia="Calibri"/>
          <w:kern w:val="3"/>
          <w:sz w:val="22"/>
          <w:lang w:eastAsia="en-US"/>
        </w:rPr>
      </w:pPr>
    </w:p>
    <w:p w14:paraId="3D03AB62" w14:textId="77777777" w:rsidR="00E869C5" w:rsidRPr="00EB314E" w:rsidRDefault="00E869C5" w:rsidP="00E869C5">
      <w:pPr>
        <w:numPr>
          <w:ilvl w:val="0"/>
          <w:numId w:val="31"/>
        </w:numPr>
        <w:suppressAutoHyphens/>
        <w:autoSpaceDN w:val="0"/>
        <w:spacing w:after="0"/>
        <w:contextualSpacing/>
        <w:jc w:val="both"/>
        <w:rPr>
          <w:rFonts w:eastAsia="Calibri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Sołtys używa pieczęci nagłówkowej w brzmieniu: </w:t>
      </w:r>
    </w:p>
    <w:p w14:paraId="50D29F60" w14:textId="77777777" w:rsidR="00E869C5" w:rsidRPr="00EB314E" w:rsidRDefault="00E869C5" w:rsidP="00E869C5">
      <w:pPr>
        <w:suppressAutoHyphens/>
        <w:autoSpaceDN w:val="0"/>
        <w:spacing w:after="0"/>
        <w:ind w:left="284"/>
        <w:contextualSpacing/>
        <w:jc w:val="both"/>
        <w:rPr>
          <w:rFonts w:eastAsia="Calibri"/>
          <w:kern w:val="3"/>
          <w:sz w:val="22"/>
          <w:lang w:eastAsia="en-US"/>
        </w:rPr>
      </w:pPr>
    </w:p>
    <w:p w14:paraId="3B38F85F" w14:textId="04329945" w:rsidR="00E869C5" w:rsidRPr="00EB314E" w:rsidRDefault="00E869C5" w:rsidP="00E869C5">
      <w:pPr>
        <w:suppressAutoHyphens/>
        <w:autoSpaceDN w:val="0"/>
        <w:spacing w:after="0" w:line="240" w:lineRule="auto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 w:rsidRPr="00EB314E">
        <w:rPr>
          <w:rFonts w:eastAsia="Calibri"/>
          <w:color w:val="000000"/>
          <w:kern w:val="3"/>
          <w:sz w:val="22"/>
          <w:lang w:eastAsia="en-US"/>
        </w:rPr>
        <w:t xml:space="preserve">„Sołectwo </w:t>
      </w:r>
      <w:r>
        <w:rPr>
          <w:color w:val="000000"/>
          <w:sz w:val="22"/>
        </w:rPr>
        <w:t>Stróża</w:t>
      </w:r>
    </w:p>
    <w:p w14:paraId="139D2DD4" w14:textId="77777777" w:rsidR="00E869C5" w:rsidRPr="00EB314E" w:rsidRDefault="00E869C5" w:rsidP="00E869C5">
      <w:pPr>
        <w:suppressAutoHyphens/>
        <w:autoSpaceDN w:val="0"/>
        <w:spacing w:after="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  <w:r>
        <w:rPr>
          <w:rFonts w:eastAsia="Calibri"/>
          <w:color w:val="000000"/>
          <w:kern w:val="3"/>
          <w:sz w:val="22"/>
          <w:lang w:eastAsia="en-US"/>
        </w:rPr>
        <w:t xml:space="preserve">                </w:t>
      </w:r>
      <w:r w:rsidRPr="00EB314E">
        <w:rPr>
          <w:rFonts w:eastAsia="Calibri"/>
          <w:color w:val="000000"/>
          <w:kern w:val="3"/>
          <w:sz w:val="22"/>
          <w:lang w:eastAsia="en-US"/>
        </w:rPr>
        <w:t>Gmina Kraśnik”</w:t>
      </w:r>
    </w:p>
    <w:p w14:paraId="0FF3E547" w14:textId="77777777" w:rsidR="00E869C5" w:rsidRPr="00EB314E" w:rsidRDefault="00E869C5" w:rsidP="00E869C5">
      <w:pPr>
        <w:suppressAutoHyphens/>
        <w:autoSpaceDN w:val="0"/>
        <w:spacing w:after="0"/>
        <w:ind w:left="720"/>
        <w:contextualSpacing/>
        <w:jc w:val="center"/>
        <w:rPr>
          <w:rFonts w:eastAsia="Calibri"/>
          <w:color w:val="000000"/>
          <w:kern w:val="3"/>
          <w:sz w:val="22"/>
          <w:lang w:eastAsia="en-US"/>
        </w:rPr>
      </w:pPr>
    </w:p>
    <w:p w14:paraId="1AAF7E4E" w14:textId="77777777" w:rsidR="00E869C5" w:rsidRPr="00EB314E" w:rsidRDefault="00E869C5" w:rsidP="00E869C5">
      <w:pPr>
        <w:spacing w:before="26" w:after="0"/>
        <w:jc w:val="center"/>
        <w:rPr>
          <w:b/>
          <w:bCs/>
          <w:sz w:val="22"/>
        </w:rPr>
      </w:pPr>
      <w:r w:rsidRPr="00EB314E">
        <w:rPr>
          <w:b/>
          <w:bCs/>
          <w:sz w:val="22"/>
        </w:rPr>
        <w:t>§ 2</w:t>
      </w:r>
      <w:r>
        <w:rPr>
          <w:b/>
          <w:bCs/>
          <w:sz w:val="22"/>
        </w:rPr>
        <w:t>3</w:t>
      </w:r>
      <w:r w:rsidRPr="00EB314E">
        <w:rPr>
          <w:b/>
          <w:bCs/>
          <w:sz w:val="22"/>
        </w:rPr>
        <w:t>.</w:t>
      </w:r>
    </w:p>
    <w:p w14:paraId="598D41F0" w14:textId="77777777" w:rsidR="00E869C5" w:rsidRPr="00B3053F" w:rsidRDefault="00E869C5" w:rsidP="00E869C5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Zmiany w niniejszym Statucie mogą być dokonywane na wniosek Zebrania Wiejskiego lub Wójta.</w:t>
      </w:r>
    </w:p>
    <w:p w14:paraId="1B277898" w14:textId="77777777" w:rsidR="00E869C5" w:rsidRPr="00B3053F" w:rsidRDefault="00E869C5" w:rsidP="00E869C5">
      <w:pPr>
        <w:pStyle w:val="Akapitzlist"/>
        <w:numPr>
          <w:ilvl w:val="0"/>
          <w:numId w:val="32"/>
        </w:numPr>
        <w:spacing w:after="0"/>
        <w:jc w:val="both"/>
        <w:rPr>
          <w:sz w:val="22"/>
        </w:rPr>
      </w:pPr>
      <w:r w:rsidRPr="00B3053F">
        <w:rPr>
          <w:color w:val="000000"/>
          <w:sz w:val="22"/>
        </w:rPr>
        <w:t>Zmiana Statutu</w:t>
      </w:r>
      <w:r w:rsidRPr="00B3053F">
        <w:rPr>
          <w:sz w:val="22"/>
        </w:rPr>
        <w:t xml:space="preserve"> </w:t>
      </w:r>
      <w:r w:rsidRPr="00B3053F">
        <w:rPr>
          <w:color w:val="000000"/>
          <w:sz w:val="22"/>
        </w:rPr>
        <w:t>następuje w trybie właściwym dla jego uchwalenia.</w:t>
      </w:r>
    </w:p>
    <w:p w14:paraId="544A21FB" w14:textId="77777777" w:rsidR="00E869C5" w:rsidRDefault="00E869C5" w:rsidP="00E869C5"/>
    <w:p w14:paraId="3B066DF4" w14:textId="77777777" w:rsidR="00E869C5" w:rsidRDefault="00E869C5" w:rsidP="00E869C5"/>
    <w:p w14:paraId="00B50655" w14:textId="77777777" w:rsidR="00E869C5" w:rsidRDefault="00E869C5" w:rsidP="00E869C5"/>
    <w:p w14:paraId="3BC09271" w14:textId="77777777" w:rsidR="00E869C5" w:rsidRDefault="00E869C5" w:rsidP="00E869C5"/>
    <w:p w14:paraId="65BECF4B" w14:textId="77777777" w:rsidR="00E869C5" w:rsidRDefault="00E869C5" w:rsidP="00E869C5"/>
    <w:p w14:paraId="6423582B" w14:textId="77777777" w:rsidR="00E869C5" w:rsidRDefault="00E869C5" w:rsidP="00E869C5"/>
    <w:p w14:paraId="3AFA675A" w14:textId="77777777" w:rsidR="00E869C5" w:rsidRDefault="00E869C5" w:rsidP="00E869C5"/>
    <w:p w14:paraId="335BB998" w14:textId="77777777" w:rsidR="00E869C5" w:rsidRDefault="00E869C5" w:rsidP="00E869C5"/>
    <w:p w14:paraId="60EBC426" w14:textId="77777777" w:rsidR="00E869C5" w:rsidRDefault="00E869C5" w:rsidP="00E869C5"/>
    <w:p w14:paraId="4FD0CE08" w14:textId="77777777" w:rsidR="00E869C5" w:rsidRDefault="00E869C5" w:rsidP="00E869C5"/>
    <w:p w14:paraId="187CD5C9" w14:textId="77777777" w:rsidR="00E869C5" w:rsidRDefault="00E869C5" w:rsidP="00E869C5"/>
    <w:p w14:paraId="08224170" w14:textId="77777777" w:rsidR="00E869C5" w:rsidRDefault="00E869C5" w:rsidP="00E869C5"/>
    <w:p w14:paraId="253508C2" w14:textId="77777777" w:rsidR="00E869C5" w:rsidRDefault="00E869C5" w:rsidP="00E869C5"/>
    <w:p w14:paraId="7E9DAE40" w14:textId="77777777" w:rsidR="00E869C5" w:rsidRDefault="00E869C5" w:rsidP="00E869C5"/>
    <w:p w14:paraId="0232BACD" w14:textId="77777777" w:rsidR="00E869C5" w:rsidRDefault="00E869C5" w:rsidP="00E869C5"/>
    <w:p w14:paraId="6F34ED29" w14:textId="77777777" w:rsidR="00E869C5" w:rsidRDefault="00E869C5" w:rsidP="00E869C5"/>
    <w:p w14:paraId="5C7B41EB" w14:textId="77777777" w:rsidR="00E869C5" w:rsidRDefault="00E869C5" w:rsidP="00E869C5"/>
    <w:p w14:paraId="7F9CC73C" w14:textId="77777777" w:rsidR="00E869C5" w:rsidRDefault="00E869C5" w:rsidP="00E869C5"/>
    <w:p w14:paraId="3C943418" w14:textId="77777777" w:rsidR="00E869C5" w:rsidRDefault="00E869C5" w:rsidP="00E869C5"/>
    <w:p w14:paraId="1C9F5AC2" w14:textId="77777777" w:rsidR="00E869C5" w:rsidRDefault="00E869C5" w:rsidP="00E869C5"/>
    <w:p w14:paraId="28697661" w14:textId="77777777" w:rsidR="00E869C5" w:rsidRDefault="00E869C5" w:rsidP="00E869C5"/>
    <w:p w14:paraId="17FBC01E" w14:textId="77777777" w:rsidR="00F51DBB" w:rsidRDefault="00F51DBB"/>
    <w:sectPr w:rsidR="00F51DBB" w:rsidSect="00E869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D4A8C"/>
    <w:multiLevelType w:val="hybridMultilevel"/>
    <w:tmpl w:val="507617C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97214B"/>
    <w:multiLevelType w:val="multilevel"/>
    <w:tmpl w:val="0415001D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</w:lvl>
  </w:abstractNum>
  <w:abstractNum w:abstractNumId="2" w15:restartNumberingAfterBreak="0">
    <w:nsid w:val="04170529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46FBE"/>
    <w:multiLevelType w:val="hybridMultilevel"/>
    <w:tmpl w:val="1BA01952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4B54D6E"/>
    <w:multiLevelType w:val="hybridMultilevel"/>
    <w:tmpl w:val="CC44D1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36CD2"/>
    <w:multiLevelType w:val="hybridMultilevel"/>
    <w:tmpl w:val="4BCA1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910BB"/>
    <w:multiLevelType w:val="hybridMultilevel"/>
    <w:tmpl w:val="0486C4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E7036B"/>
    <w:multiLevelType w:val="hybridMultilevel"/>
    <w:tmpl w:val="C2086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275525"/>
    <w:multiLevelType w:val="hybridMultilevel"/>
    <w:tmpl w:val="814826A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2C24BAF"/>
    <w:multiLevelType w:val="hybridMultilevel"/>
    <w:tmpl w:val="8B8873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1D0579"/>
    <w:multiLevelType w:val="hybridMultilevel"/>
    <w:tmpl w:val="95A45E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23E3B"/>
    <w:multiLevelType w:val="hybridMultilevel"/>
    <w:tmpl w:val="62E2CEE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F442083"/>
    <w:multiLevelType w:val="hybridMultilevel"/>
    <w:tmpl w:val="E22C73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8767D"/>
    <w:multiLevelType w:val="hybridMultilevel"/>
    <w:tmpl w:val="D64CA4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4" w15:restartNumberingAfterBreak="0">
    <w:nsid w:val="25671BB5"/>
    <w:multiLevelType w:val="hybridMultilevel"/>
    <w:tmpl w:val="5CB89AE2"/>
    <w:lvl w:ilvl="0" w:tplc="04150011">
      <w:start w:val="1"/>
      <w:numFmt w:val="decimal"/>
      <w:lvlText w:val="%1)"/>
      <w:lvlJc w:val="left"/>
      <w:pPr>
        <w:ind w:left="1093" w:hanging="360"/>
      </w:pPr>
    </w:lvl>
    <w:lvl w:ilvl="1" w:tplc="04150019" w:tentative="1">
      <w:start w:val="1"/>
      <w:numFmt w:val="lowerLetter"/>
      <w:lvlText w:val="%2."/>
      <w:lvlJc w:val="left"/>
      <w:pPr>
        <w:ind w:left="1813" w:hanging="360"/>
      </w:pPr>
    </w:lvl>
    <w:lvl w:ilvl="2" w:tplc="0415001B" w:tentative="1">
      <w:start w:val="1"/>
      <w:numFmt w:val="lowerRoman"/>
      <w:lvlText w:val="%3."/>
      <w:lvlJc w:val="right"/>
      <w:pPr>
        <w:ind w:left="2533" w:hanging="180"/>
      </w:pPr>
    </w:lvl>
    <w:lvl w:ilvl="3" w:tplc="0415000F" w:tentative="1">
      <w:start w:val="1"/>
      <w:numFmt w:val="decimal"/>
      <w:lvlText w:val="%4."/>
      <w:lvlJc w:val="left"/>
      <w:pPr>
        <w:ind w:left="3253" w:hanging="360"/>
      </w:pPr>
    </w:lvl>
    <w:lvl w:ilvl="4" w:tplc="04150019" w:tentative="1">
      <w:start w:val="1"/>
      <w:numFmt w:val="lowerLetter"/>
      <w:lvlText w:val="%5."/>
      <w:lvlJc w:val="left"/>
      <w:pPr>
        <w:ind w:left="3973" w:hanging="360"/>
      </w:pPr>
    </w:lvl>
    <w:lvl w:ilvl="5" w:tplc="0415001B" w:tentative="1">
      <w:start w:val="1"/>
      <w:numFmt w:val="lowerRoman"/>
      <w:lvlText w:val="%6."/>
      <w:lvlJc w:val="right"/>
      <w:pPr>
        <w:ind w:left="4693" w:hanging="180"/>
      </w:pPr>
    </w:lvl>
    <w:lvl w:ilvl="6" w:tplc="0415000F" w:tentative="1">
      <w:start w:val="1"/>
      <w:numFmt w:val="decimal"/>
      <w:lvlText w:val="%7."/>
      <w:lvlJc w:val="left"/>
      <w:pPr>
        <w:ind w:left="5413" w:hanging="360"/>
      </w:pPr>
    </w:lvl>
    <w:lvl w:ilvl="7" w:tplc="04150019" w:tentative="1">
      <w:start w:val="1"/>
      <w:numFmt w:val="lowerLetter"/>
      <w:lvlText w:val="%8."/>
      <w:lvlJc w:val="left"/>
      <w:pPr>
        <w:ind w:left="6133" w:hanging="360"/>
      </w:pPr>
    </w:lvl>
    <w:lvl w:ilvl="8" w:tplc="0415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15" w15:restartNumberingAfterBreak="0">
    <w:nsid w:val="29555FCD"/>
    <w:multiLevelType w:val="hybridMultilevel"/>
    <w:tmpl w:val="E6501280"/>
    <w:lvl w:ilvl="0" w:tplc="E1CE1D6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063A6"/>
    <w:multiLevelType w:val="hybridMultilevel"/>
    <w:tmpl w:val="3A7E7CB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4E6277A"/>
    <w:multiLevelType w:val="hybridMultilevel"/>
    <w:tmpl w:val="5A3078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C26F1"/>
    <w:multiLevelType w:val="hybridMultilevel"/>
    <w:tmpl w:val="585C15EE"/>
    <w:lvl w:ilvl="0" w:tplc="04150011">
      <w:start w:val="1"/>
      <w:numFmt w:val="decimal"/>
      <w:lvlText w:val="%1)"/>
      <w:lvlJc w:val="left"/>
      <w:pPr>
        <w:ind w:left="1192" w:hanging="360"/>
      </w:pPr>
    </w:lvl>
    <w:lvl w:ilvl="1" w:tplc="04150019" w:tentative="1">
      <w:start w:val="1"/>
      <w:numFmt w:val="lowerLetter"/>
      <w:lvlText w:val="%2."/>
      <w:lvlJc w:val="left"/>
      <w:pPr>
        <w:ind w:left="1912" w:hanging="360"/>
      </w:pPr>
    </w:lvl>
    <w:lvl w:ilvl="2" w:tplc="0415001B" w:tentative="1">
      <w:start w:val="1"/>
      <w:numFmt w:val="lowerRoman"/>
      <w:lvlText w:val="%3."/>
      <w:lvlJc w:val="right"/>
      <w:pPr>
        <w:ind w:left="2632" w:hanging="180"/>
      </w:pPr>
    </w:lvl>
    <w:lvl w:ilvl="3" w:tplc="0415000F" w:tentative="1">
      <w:start w:val="1"/>
      <w:numFmt w:val="decimal"/>
      <w:lvlText w:val="%4."/>
      <w:lvlJc w:val="left"/>
      <w:pPr>
        <w:ind w:left="3352" w:hanging="360"/>
      </w:pPr>
    </w:lvl>
    <w:lvl w:ilvl="4" w:tplc="04150019" w:tentative="1">
      <w:start w:val="1"/>
      <w:numFmt w:val="lowerLetter"/>
      <w:lvlText w:val="%5."/>
      <w:lvlJc w:val="left"/>
      <w:pPr>
        <w:ind w:left="4072" w:hanging="360"/>
      </w:pPr>
    </w:lvl>
    <w:lvl w:ilvl="5" w:tplc="0415001B" w:tentative="1">
      <w:start w:val="1"/>
      <w:numFmt w:val="lowerRoman"/>
      <w:lvlText w:val="%6."/>
      <w:lvlJc w:val="right"/>
      <w:pPr>
        <w:ind w:left="4792" w:hanging="180"/>
      </w:pPr>
    </w:lvl>
    <w:lvl w:ilvl="6" w:tplc="0415000F" w:tentative="1">
      <w:start w:val="1"/>
      <w:numFmt w:val="decimal"/>
      <w:lvlText w:val="%7."/>
      <w:lvlJc w:val="left"/>
      <w:pPr>
        <w:ind w:left="5512" w:hanging="360"/>
      </w:pPr>
    </w:lvl>
    <w:lvl w:ilvl="7" w:tplc="04150019" w:tentative="1">
      <w:start w:val="1"/>
      <w:numFmt w:val="lowerLetter"/>
      <w:lvlText w:val="%8."/>
      <w:lvlJc w:val="left"/>
      <w:pPr>
        <w:ind w:left="6232" w:hanging="360"/>
      </w:pPr>
    </w:lvl>
    <w:lvl w:ilvl="8" w:tplc="0415001B" w:tentative="1">
      <w:start w:val="1"/>
      <w:numFmt w:val="lowerRoman"/>
      <w:lvlText w:val="%9."/>
      <w:lvlJc w:val="right"/>
      <w:pPr>
        <w:ind w:left="6952" w:hanging="180"/>
      </w:pPr>
    </w:lvl>
  </w:abstractNum>
  <w:abstractNum w:abstractNumId="19" w15:restartNumberingAfterBreak="0">
    <w:nsid w:val="3F7228EE"/>
    <w:multiLevelType w:val="hybridMultilevel"/>
    <w:tmpl w:val="DAE05FAC"/>
    <w:lvl w:ilvl="0" w:tplc="A4421E9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0645B"/>
    <w:multiLevelType w:val="hybridMultilevel"/>
    <w:tmpl w:val="493A874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66E32AE"/>
    <w:multiLevelType w:val="hybridMultilevel"/>
    <w:tmpl w:val="FED839A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78F6F71"/>
    <w:multiLevelType w:val="hybridMultilevel"/>
    <w:tmpl w:val="4BB8418C"/>
    <w:lvl w:ilvl="0" w:tplc="FFFFFFFF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9B028A7"/>
    <w:multiLevelType w:val="hybridMultilevel"/>
    <w:tmpl w:val="08C8440E"/>
    <w:lvl w:ilvl="0" w:tplc="D5E8DF66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4F0D71B8"/>
    <w:multiLevelType w:val="hybridMultilevel"/>
    <w:tmpl w:val="F07ED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41F6E"/>
    <w:multiLevelType w:val="hybridMultilevel"/>
    <w:tmpl w:val="0708034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3412F2F"/>
    <w:multiLevelType w:val="hybridMultilevel"/>
    <w:tmpl w:val="9E84A7DE"/>
    <w:lvl w:ilvl="0" w:tplc="8E5CF0E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C560FF"/>
    <w:multiLevelType w:val="hybridMultilevel"/>
    <w:tmpl w:val="6B700F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4290E"/>
    <w:multiLevelType w:val="hybridMultilevel"/>
    <w:tmpl w:val="7AAED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B8152B"/>
    <w:multiLevelType w:val="hybridMultilevel"/>
    <w:tmpl w:val="F9306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A917F3"/>
    <w:multiLevelType w:val="hybridMultilevel"/>
    <w:tmpl w:val="102819F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ED613DC"/>
    <w:multiLevelType w:val="hybridMultilevel"/>
    <w:tmpl w:val="055C090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64A5F3B"/>
    <w:multiLevelType w:val="hybridMultilevel"/>
    <w:tmpl w:val="24FC4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89654F"/>
    <w:multiLevelType w:val="hybridMultilevel"/>
    <w:tmpl w:val="4FC47AA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B25F3"/>
    <w:multiLevelType w:val="hybridMultilevel"/>
    <w:tmpl w:val="1CCE6C6C"/>
    <w:lvl w:ilvl="0" w:tplc="C9649FE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594990"/>
    <w:multiLevelType w:val="hybridMultilevel"/>
    <w:tmpl w:val="9A2273A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6E3B79"/>
    <w:multiLevelType w:val="hybridMultilevel"/>
    <w:tmpl w:val="1A404D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567F70"/>
    <w:multiLevelType w:val="hybridMultilevel"/>
    <w:tmpl w:val="DFD0CF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3605FD"/>
    <w:multiLevelType w:val="hybridMultilevel"/>
    <w:tmpl w:val="853CC2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5F4E5F"/>
    <w:multiLevelType w:val="hybridMultilevel"/>
    <w:tmpl w:val="2402A8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F6649B"/>
    <w:multiLevelType w:val="hybridMultilevel"/>
    <w:tmpl w:val="BD2AA3C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732108F1"/>
    <w:multiLevelType w:val="hybridMultilevel"/>
    <w:tmpl w:val="F93061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5A0BCC"/>
    <w:multiLevelType w:val="hybridMultilevel"/>
    <w:tmpl w:val="81B2E7B6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775D7797"/>
    <w:multiLevelType w:val="hybridMultilevel"/>
    <w:tmpl w:val="8D0A38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857CD8"/>
    <w:multiLevelType w:val="hybridMultilevel"/>
    <w:tmpl w:val="188AB15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 w15:restartNumberingAfterBreak="0">
    <w:nsid w:val="7F4662AC"/>
    <w:multiLevelType w:val="hybridMultilevel"/>
    <w:tmpl w:val="5CE06F9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903977047">
    <w:abstractNumId w:val="32"/>
  </w:num>
  <w:num w:numId="2" w16cid:durableId="383070561">
    <w:abstractNumId w:val="5"/>
  </w:num>
  <w:num w:numId="3" w16cid:durableId="977228655">
    <w:abstractNumId w:val="45"/>
  </w:num>
  <w:num w:numId="4" w16cid:durableId="746807246">
    <w:abstractNumId w:val="15"/>
  </w:num>
  <w:num w:numId="5" w16cid:durableId="957876930">
    <w:abstractNumId w:val="27"/>
  </w:num>
  <w:num w:numId="6" w16cid:durableId="1658026416">
    <w:abstractNumId w:val="16"/>
  </w:num>
  <w:num w:numId="7" w16cid:durableId="706833681">
    <w:abstractNumId w:val="40"/>
  </w:num>
  <w:num w:numId="8" w16cid:durableId="190001792">
    <w:abstractNumId w:val="6"/>
  </w:num>
  <w:num w:numId="9" w16cid:durableId="175124258">
    <w:abstractNumId w:val="23"/>
  </w:num>
  <w:num w:numId="10" w16cid:durableId="1149202206">
    <w:abstractNumId w:val="14"/>
  </w:num>
  <w:num w:numId="11" w16cid:durableId="1505247134">
    <w:abstractNumId w:val="29"/>
  </w:num>
  <w:num w:numId="12" w16cid:durableId="310259297">
    <w:abstractNumId w:val="0"/>
  </w:num>
  <w:num w:numId="13" w16cid:durableId="1669793443">
    <w:abstractNumId w:val="35"/>
  </w:num>
  <w:num w:numId="14" w16cid:durableId="1247378972">
    <w:abstractNumId w:val="20"/>
  </w:num>
  <w:num w:numId="15" w16cid:durableId="591471149">
    <w:abstractNumId w:val="2"/>
  </w:num>
  <w:num w:numId="16" w16cid:durableId="315843453">
    <w:abstractNumId w:val="1"/>
  </w:num>
  <w:num w:numId="17" w16cid:durableId="78063461">
    <w:abstractNumId w:val="11"/>
  </w:num>
  <w:num w:numId="18" w16cid:durableId="915676011">
    <w:abstractNumId w:val="43"/>
  </w:num>
  <w:num w:numId="19" w16cid:durableId="1346515952">
    <w:abstractNumId w:val="37"/>
  </w:num>
  <w:num w:numId="20" w16cid:durableId="309483217">
    <w:abstractNumId w:val="30"/>
  </w:num>
  <w:num w:numId="21" w16cid:durableId="839539719">
    <w:abstractNumId w:val="9"/>
  </w:num>
  <w:num w:numId="22" w16cid:durableId="871308782">
    <w:abstractNumId w:val="44"/>
  </w:num>
  <w:num w:numId="23" w16cid:durableId="557908612">
    <w:abstractNumId w:val="10"/>
  </w:num>
  <w:num w:numId="24" w16cid:durableId="1528181574">
    <w:abstractNumId w:val="36"/>
  </w:num>
  <w:num w:numId="25" w16cid:durableId="1728336083">
    <w:abstractNumId w:val="39"/>
  </w:num>
  <w:num w:numId="26" w16cid:durableId="2134472496">
    <w:abstractNumId w:val="22"/>
  </w:num>
  <w:num w:numId="27" w16cid:durableId="1649556261">
    <w:abstractNumId w:val="19"/>
  </w:num>
  <w:num w:numId="28" w16cid:durableId="560486951">
    <w:abstractNumId w:val="21"/>
  </w:num>
  <w:num w:numId="29" w16cid:durableId="955142923">
    <w:abstractNumId w:val="17"/>
  </w:num>
  <w:num w:numId="30" w16cid:durableId="2074893040">
    <w:abstractNumId w:val="34"/>
  </w:num>
  <w:num w:numId="31" w16cid:durableId="557324384">
    <w:abstractNumId w:val="26"/>
  </w:num>
  <w:num w:numId="32" w16cid:durableId="720518320">
    <w:abstractNumId w:val="4"/>
  </w:num>
  <w:num w:numId="33" w16cid:durableId="1667172120">
    <w:abstractNumId w:val="24"/>
  </w:num>
  <w:num w:numId="34" w16cid:durableId="948664335">
    <w:abstractNumId w:val="12"/>
  </w:num>
  <w:num w:numId="35" w16cid:durableId="1523129749">
    <w:abstractNumId w:val="7"/>
  </w:num>
  <w:num w:numId="36" w16cid:durableId="313875879">
    <w:abstractNumId w:val="13"/>
  </w:num>
  <w:num w:numId="37" w16cid:durableId="1230924215">
    <w:abstractNumId w:val="25"/>
  </w:num>
  <w:num w:numId="38" w16cid:durableId="1537621577">
    <w:abstractNumId w:val="33"/>
  </w:num>
  <w:num w:numId="39" w16cid:durableId="1354957172">
    <w:abstractNumId w:val="31"/>
  </w:num>
  <w:num w:numId="40" w16cid:durableId="1856142298">
    <w:abstractNumId w:val="18"/>
  </w:num>
  <w:num w:numId="41" w16cid:durableId="899365623">
    <w:abstractNumId w:val="28"/>
  </w:num>
  <w:num w:numId="42" w16cid:durableId="2073430523">
    <w:abstractNumId w:val="38"/>
  </w:num>
  <w:num w:numId="43" w16cid:durableId="750196403">
    <w:abstractNumId w:val="3"/>
  </w:num>
  <w:num w:numId="44" w16cid:durableId="1313872834">
    <w:abstractNumId w:val="8"/>
  </w:num>
  <w:num w:numId="45" w16cid:durableId="1615866748">
    <w:abstractNumId w:val="42"/>
  </w:num>
  <w:num w:numId="46" w16cid:durableId="681055340">
    <w:abstractNumId w:val="41"/>
  </w:num>
  <w:num w:numId="47" w16cid:durableId="866413412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9C5"/>
    <w:rsid w:val="00246666"/>
    <w:rsid w:val="00455D2F"/>
    <w:rsid w:val="00582729"/>
    <w:rsid w:val="00E869C5"/>
    <w:rsid w:val="00F51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56BCA"/>
  <w15:chartTrackingRefBased/>
  <w15:docId w15:val="{BA4CA057-348B-4E42-8058-8A9B66F3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69C5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869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5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3564</Words>
  <Characters>21389</Characters>
  <Application>Microsoft Office Word</Application>
  <DocSecurity>0</DocSecurity>
  <Lines>178</Lines>
  <Paragraphs>49</Paragraphs>
  <ScaleCrop>false</ScaleCrop>
  <Company/>
  <LinksUpToDate>false</LinksUpToDate>
  <CharactersWithSpaces>24904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ALukasiewicz</dc:creator>
  <cp:keywords/>
  <dc:description/>
  <cp:lastModifiedBy>ALukasiewicz</cp:lastModifiedBy>
  <cp:revision>2</cp:revision>
  <dcterms:created xsi:type="dcterms:W3CDTF">2026-09-09T10:45:00Z</dcterms:created>
  <dcterms:modified xsi:type="dcterms:W3CDTF">2026-09-09T11:44:00Z</dcterms:modified>
</cp:coreProperties>
</file>